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A1" w:rsidRDefault="001842A1" w:rsidP="001842A1">
      <w:pPr>
        <w:widowControl w:val="0"/>
        <w:overflowPunct w:val="0"/>
        <w:autoSpaceDE w:val="0"/>
        <w:autoSpaceDN w:val="0"/>
        <w:bidi/>
        <w:adjustRightInd w:val="0"/>
        <w:spacing w:after="0" w:line="214" w:lineRule="auto"/>
        <w:ind w:firstLine="2"/>
        <w:jc w:val="both"/>
        <w:rPr>
          <w:rFonts w:ascii="Times New Roman" w:hAnsi="Times New Roman" w:cs="B Mitra"/>
          <w:sz w:val="24"/>
          <w:szCs w:val="23"/>
        </w:rPr>
      </w:pPr>
    </w:p>
    <w:p w:rsidR="001842A1" w:rsidRDefault="001842A1" w:rsidP="001842A1">
      <w:pPr>
        <w:widowControl w:val="0"/>
        <w:overflowPunct w:val="0"/>
        <w:autoSpaceDE w:val="0"/>
        <w:autoSpaceDN w:val="0"/>
        <w:bidi/>
        <w:adjustRightInd w:val="0"/>
        <w:spacing w:after="0" w:line="214" w:lineRule="auto"/>
        <w:ind w:firstLine="2"/>
        <w:jc w:val="both"/>
        <w:rPr>
          <w:rFonts w:ascii="Times New Roman" w:hAnsi="Times New Roman" w:cs="B Mitra"/>
          <w:sz w:val="24"/>
          <w:szCs w:val="23"/>
        </w:rPr>
      </w:pPr>
    </w:p>
    <w:p w:rsidR="003B4C59" w:rsidRPr="003B4C59" w:rsidRDefault="001842A1" w:rsidP="003B4C59">
      <w:pPr>
        <w:widowControl w:val="0"/>
        <w:overflowPunct w:val="0"/>
        <w:autoSpaceDE w:val="0"/>
        <w:autoSpaceDN w:val="0"/>
        <w:bidi/>
        <w:adjustRightInd w:val="0"/>
        <w:spacing w:after="0" w:line="206" w:lineRule="auto"/>
        <w:ind w:left="3260" w:right="2880" w:hanging="396"/>
        <w:jc w:val="center"/>
        <w:rPr>
          <w:rFonts w:ascii="Times New Roman" w:hAnsi="Times New Roman" w:cs="B Mitra"/>
          <w:bCs/>
          <w:sz w:val="36"/>
          <w:szCs w:val="34"/>
          <w:rtl/>
        </w:rPr>
      </w:pPr>
      <w:r w:rsidRPr="003B4C59">
        <w:rPr>
          <w:rFonts w:ascii="Times New Roman" w:hAnsi="Times New Roman" w:cs="B Mitra" w:hint="cs"/>
          <w:bCs/>
          <w:sz w:val="36"/>
          <w:szCs w:val="34"/>
          <w:rtl/>
        </w:rPr>
        <w:t>ﺷﺮ</w:t>
      </w:r>
      <w:r w:rsidRPr="003B4C59">
        <w:rPr>
          <w:rFonts w:ascii="Times New Roman" w:hAnsi="Times New Roman" w:cs="B Mitra"/>
          <w:bCs/>
          <w:sz w:val="36"/>
          <w:szCs w:val="34"/>
          <w:rtl/>
        </w:rPr>
        <w:t xml:space="preserve">اﻳﻂ و ﻣﺸﺨﺼﺎت ﻣﻨﺎﻗﺼﻪ </w:t>
      </w:r>
      <w:r w:rsidR="003B4C59" w:rsidRPr="003B4C59">
        <w:rPr>
          <w:rFonts w:ascii="Times New Roman" w:hAnsi="Times New Roman" w:cs="B Mitra" w:hint="cs"/>
          <w:bCs/>
          <w:sz w:val="36"/>
          <w:szCs w:val="34"/>
          <w:rtl/>
        </w:rPr>
        <w:t xml:space="preserve"> </w:t>
      </w:r>
    </w:p>
    <w:p w:rsidR="001842A1" w:rsidRPr="003B4C59" w:rsidRDefault="001842A1" w:rsidP="003B4C59">
      <w:pPr>
        <w:widowControl w:val="0"/>
        <w:overflowPunct w:val="0"/>
        <w:autoSpaceDE w:val="0"/>
        <w:autoSpaceDN w:val="0"/>
        <w:bidi/>
        <w:adjustRightInd w:val="0"/>
        <w:spacing w:after="0" w:line="206" w:lineRule="auto"/>
        <w:ind w:left="3260" w:right="2880" w:hanging="396"/>
        <w:jc w:val="center"/>
        <w:rPr>
          <w:rFonts w:ascii="Times New Roman" w:hAnsi="Times New Roman" w:cs="Times New Roman"/>
          <w:sz w:val="34"/>
          <w:szCs w:val="34"/>
          <w:rtl/>
          <w:lang w:bidi="fa-IR"/>
        </w:rPr>
      </w:pPr>
      <w:r w:rsidRPr="003B4C59">
        <w:rPr>
          <w:rFonts w:ascii="Times New Roman" w:hAnsi="Times New Roman" w:cs="B Mitra"/>
          <w:bCs/>
          <w:sz w:val="36"/>
          <w:szCs w:val="34"/>
          <w:rtl/>
        </w:rPr>
        <w:t xml:space="preserve">ﺑﻴﻦ </w:t>
      </w:r>
      <w:r w:rsidR="003B4C59" w:rsidRPr="003B4C59">
        <w:rPr>
          <w:rFonts w:ascii="Times New Roman" w:hAnsi="Times New Roman" w:cs="B Mitra" w:hint="cs"/>
          <w:bCs/>
          <w:sz w:val="36"/>
          <w:szCs w:val="34"/>
          <w:rtl/>
        </w:rPr>
        <w:t xml:space="preserve"> </w:t>
      </w:r>
      <w:r w:rsidR="003B4C59" w:rsidRPr="003B4C59">
        <w:rPr>
          <w:rFonts w:ascii="Times New Roman" w:hAnsi="Times New Roman" w:cs="B Mitra" w:hint="cs"/>
          <w:bCs/>
          <w:sz w:val="36"/>
          <w:szCs w:val="34"/>
          <w:rtl/>
          <w:lang w:bidi="fa-IR"/>
        </w:rPr>
        <w:t>ا</w:t>
      </w:r>
      <w:r w:rsidRPr="003B4C59">
        <w:rPr>
          <w:rFonts w:ascii="Times New Roman" w:hAnsi="Times New Roman" w:cs="B Mitra"/>
          <w:bCs/>
          <w:sz w:val="36"/>
          <w:szCs w:val="34"/>
          <w:rtl/>
        </w:rPr>
        <w:t xml:space="preserve">ﻟﻤﻠﻠﻲ </w:t>
      </w:r>
      <w:r w:rsidRPr="003B4C59">
        <w:rPr>
          <w:rFonts w:ascii="Times New Roman" w:hAnsi="Times New Roman" w:cs="B Mitra"/>
          <w:bCs/>
          <w:sz w:val="36"/>
          <w:szCs w:val="34"/>
          <w:rtl/>
          <w:lang w:bidi="fa-IR"/>
        </w:rPr>
        <w:t>شرکت فجر اصفهان</w:t>
      </w:r>
    </w:p>
    <w:p w:rsidR="001842A1" w:rsidRDefault="001842A1" w:rsidP="001842A1">
      <w:pPr>
        <w:widowControl w:val="0"/>
        <w:overflowPunct w:val="0"/>
        <w:autoSpaceDE w:val="0"/>
        <w:autoSpaceDN w:val="0"/>
        <w:bidi/>
        <w:adjustRightInd w:val="0"/>
        <w:spacing w:after="0" w:line="214" w:lineRule="auto"/>
        <w:ind w:firstLine="2"/>
        <w:jc w:val="both"/>
        <w:rPr>
          <w:rFonts w:ascii="Times New Roman" w:hAnsi="Times New Roman" w:cs="B Mitra"/>
          <w:sz w:val="24"/>
          <w:szCs w:val="23"/>
        </w:rPr>
      </w:pPr>
    </w:p>
    <w:p w:rsidR="001842A1" w:rsidRDefault="001842A1" w:rsidP="001842A1">
      <w:pPr>
        <w:widowControl w:val="0"/>
        <w:overflowPunct w:val="0"/>
        <w:autoSpaceDE w:val="0"/>
        <w:autoSpaceDN w:val="0"/>
        <w:bidi/>
        <w:adjustRightInd w:val="0"/>
        <w:spacing w:after="0" w:line="214" w:lineRule="auto"/>
        <w:ind w:firstLine="2"/>
        <w:jc w:val="both"/>
        <w:rPr>
          <w:rFonts w:ascii="Times New Roman" w:hAnsi="Times New Roman" w:cs="B Mitra"/>
          <w:sz w:val="24"/>
          <w:szCs w:val="23"/>
        </w:rPr>
      </w:pPr>
    </w:p>
    <w:p w:rsidR="001842A1" w:rsidRDefault="001842A1" w:rsidP="005B054C">
      <w:pPr>
        <w:widowControl w:val="0"/>
        <w:overflowPunct w:val="0"/>
        <w:autoSpaceDE w:val="0"/>
        <w:autoSpaceDN w:val="0"/>
        <w:bidi/>
        <w:adjustRightInd w:val="0"/>
        <w:spacing w:after="0" w:line="214" w:lineRule="auto"/>
        <w:ind w:firstLine="2"/>
        <w:jc w:val="both"/>
        <w:rPr>
          <w:rFonts w:ascii="Times New Roman" w:hAnsi="Times New Roman" w:cs="B Mitra"/>
          <w:sz w:val="28"/>
          <w:szCs w:val="27"/>
          <w:rtl/>
        </w:rPr>
      </w:pPr>
      <w:r w:rsidRPr="003B4C59">
        <w:rPr>
          <w:rFonts w:ascii="Times New Roman" w:hAnsi="Times New Roman" w:cs="B Mitra" w:hint="cs"/>
          <w:sz w:val="28"/>
          <w:szCs w:val="27"/>
          <w:rtl/>
        </w:rPr>
        <w:t>ﺷﺮﻛﺖ</w:t>
      </w:r>
      <w:r w:rsidRPr="003B4C59">
        <w:rPr>
          <w:rFonts w:ascii="Times New Roman" w:hAnsi="Times New Roman" w:cs="B Mitra"/>
          <w:sz w:val="28"/>
          <w:szCs w:val="27"/>
          <w:rtl/>
        </w:rPr>
        <w:t xml:space="preserve"> کشاورزی فجر اصفهان ، </w:t>
      </w:r>
      <w:r w:rsidRPr="003B4C59">
        <w:rPr>
          <w:rFonts w:ascii="Times New Roman" w:hAnsi="Times New Roman" w:cs="B Mitra"/>
          <w:sz w:val="28"/>
          <w:szCs w:val="27"/>
          <w:rtl/>
          <w:lang w:bidi="fa-IR"/>
        </w:rPr>
        <w:t>سهامی خاص</w:t>
      </w:r>
      <w:r w:rsidRPr="003B4C59">
        <w:rPr>
          <w:rFonts w:ascii="Times New Roman" w:hAnsi="Times New Roman" w:cs="B Mitra"/>
          <w:sz w:val="28"/>
          <w:szCs w:val="27"/>
          <w:lang w:bidi="fa-IR"/>
        </w:rPr>
        <w:t xml:space="preserve"> </w:t>
      </w:r>
      <w:r w:rsidRPr="003B4C59">
        <w:rPr>
          <w:rFonts w:ascii="Times New Roman" w:hAnsi="Times New Roman" w:cs="B Mitra"/>
          <w:sz w:val="28"/>
          <w:szCs w:val="27"/>
          <w:rtl/>
        </w:rPr>
        <w:t xml:space="preserve">در ﻧﻈﺮ دارد </w:t>
      </w:r>
      <w:r w:rsidRPr="003B4C59">
        <w:rPr>
          <w:rFonts w:ascii="Times New Roman" w:hAnsi="Times New Roman" w:cs="B Mitra"/>
          <w:sz w:val="28"/>
          <w:szCs w:val="27"/>
          <w:rtl/>
          <w:lang w:bidi="fa-IR"/>
        </w:rPr>
        <w:t xml:space="preserve"> نسبت به خرید</w:t>
      </w:r>
      <w:r w:rsidRPr="003B4C59">
        <w:rPr>
          <w:rFonts w:ascii="Times New Roman" w:hAnsi="Times New Roman" w:cs="B Mitra"/>
          <w:bCs/>
          <w:sz w:val="28"/>
          <w:szCs w:val="27"/>
          <w:rtl/>
        </w:rPr>
        <w:t>5000 تن ذرت ؛5000 تن جو؛5000  کنجاله سویا</w:t>
      </w:r>
      <w:r w:rsidRPr="003B4C59">
        <w:rPr>
          <w:rFonts w:ascii="Times New Roman" w:hAnsi="Times New Roman" w:cs="B Mitra"/>
          <w:bCs/>
          <w:sz w:val="28"/>
          <w:szCs w:val="27"/>
        </w:rPr>
        <w:t xml:space="preserve"> </w:t>
      </w:r>
      <w:r w:rsidRPr="003B4C59">
        <w:rPr>
          <w:rFonts w:ascii="Times New Roman" w:hAnsi="Times New Roman" w:cs="B Mitra"/>
          <w:sz w:val="28"/>
          <w:szCs w:val="27"/>
          <w:rtl/>
        </w:rPr>
        <w:t>را از ﻃﺮﻳﻖ ﻣﻨﺎﻗﺼﻪ ﺑﻴﻦ اﻟﻤﻠﻠﻰ اقدام  ﻧﻤﺎﻳﺪ.ﻛﻠﻴﻪ ﺷﺮﻛﺘﻬﺎي واﺟﺪ ﺷﺮاﻳﻂ ﻛﻪ ﻋﻼﻗﻤﻨﺪ ﺑـﻪ ﺷـﺮﻛﺖ در ﻣﻨﺎﻗﺼـﻪ ﻣـﺬﻛﻮر ﻣـﻰ ﺑﺎﺷـﻨﺪ،</w:t>
      </w:r>
      <w:r w:rsidRPr="003B4C59">
        <w:rPr>
          <w:rFonts w:ascii="Times New Roman" w:hAnsi="Times New Roman" w:cs="B Mitra"/>
          <w:bCs/>
          <w:sz w:val="28"/>
          <w:szCs w:val="27"/>
          <w:rtl/>
        </w:rPr>
        <w:t xml:space="preserve"> </w:t>
      </w:r>
      <w:r w:rsidRPr="003B4C59">
        <w:rPr>
          <w:rFonts w:ascii="Times New Roman" w:hAnsi="Times New Roman" w:cs="B Mitra" w:hint="cs"/>
          <w:sz w:val="28"/>
          <w:szCs w:val="27"/>
          <w:rtl/>
        </w:rPr>
        <w:t>ﻣﻮﻇﻔﻨﺪ</w:t>
      </w:r>
      <w:r w:rsidRPr="003B4C59">
        <w:rPr>
          <w:rFonts w:ascii="Times New Roman" w:hAnsi="Times New Roman" w:cs="B Mitra"/>
          <w:sz w:val="28"/>
          <w:szCs w:val="27"/>
          <w:rtl/>
        </w:rPr>
        <w:t xml:space="preserve"> ﻣﺴﺘﻨﺪات و ﭘﻴﺸﻨﻬﺎدات ﺧﻮد را درﺳﻪ ﭘﺎﻛﺖ ﺟﺪاﮔﺎﻧﻪ ﺑﻪ دﺑﻴﺮﺧﺎﻧﻪ ﻛﻤﻴﺴﻴﻮن ﻣﻌﺎﻣﻼت واﻗﻊ </w:t>
      </w:r>
      <w:r w:rsidR="003B4C59">
        <w:rPr>
          <w:rFonts w:ascii="Times New Roman" w:hAnsi="Times New Roman" w:cs="B Mitra" w:hint="cs"/>
          <w:sz w:val="28"/>
          <w:szCs w:val="27"/>
          <w:rtl/>
        </w:rPr>
        <w:t>در1</w:t>
      </w:r>
      <w:r w:rsidRPr="003B4C59">
        <w:rPr>
          <w:rFonts w:ascii="Times New Roman" w:hAnsi="Times New Roman" w:cs="B Mitra" w:hint="cs"/>
          <w:sz w:val="28"/>
          <w:szCs w:val="27"/>
          <w:rtl/>
        </w:rPr>
        <w:t>-اصفهان-شهرستان نطنز-کیلومتر 15 جاده قدیم نطنز به اصفهان-روستای رحمت آباد-شرکت کشاورزی فجر اصفهان به کد پستی8769141173</w:t>
      </w:r>
      <w:r w:rsidR="003B4C59">
        <w:rPr>
          <w:rFonts w:ascii="Times New Roman" w:hAnsi="Times New Roman" w:cs="B Mitra" w:hint="cs"/>
          <w:sz w:val="28"/>
          <w:szCs w:val="27"/>
          <w:rtl/>
        </w:rPr>
        <w:t xml:space="preserve"> </w:t>
      </w:r>
      <w:r w:rsidRPr="003B4C59">
        <w:rPr>
          <w:rFonts w:ascii="Times New Roman" w:hAnsi="Times New Roman" w:cs="B Mitra" w:hint="cs"/>
          <w:sz w:val="28"/>
          <w:szCs w:val="27"/>
          <w:rtl/>
        </w:rPr>
        <w:t xml:space="preserve">ویا 2-تهران </w:t>
      </w:r>
      <w:r w:rsidRPr="003B4C59">
        <w:rPr>
          <w:rFonts w:ascii="Times New Roman" w:hAnsi="Times New Roman" w:cs="Times New Roman" w:hint="cs"/>
          <w:sz w:val="28"/>
          <w:szCs w:val="27"/>
          <w:rtl/>
        </w:rPr>
        <w:t>–</w:t>
      </w:r>
      <w:r w:rsidRPr="003B4C59">
        <w:rPr>
          <w:rFonts w:ascii="Times New Roman" w:hAnsi="Times New Roman" w:cs="B Mitra" w:hint="cs"/>
          <w:sz w:val="28"/>
          <w:szCs w:val="27"/>
          <w:rtl/>
        </w:rPr>
        <w:t xml:space="preserve">بزرگراه رسالت-نرسیده به بلوار افریقا-ساختمان مرکزی بنیاد مستضعفان-طبقه 11 </w:t>
      </w:r>
      <w:r w:rsidRPr="003B4C59">
        <w:rPr>
          <w:rFonts w:ascii="Times New Roman" w:hAnsi="Times New Roman" w:cs="Times New Roman" w:hint="cs"/>
          <w:sz w:val="28"/>
          <w:szCs w:val="27"/>
          <w:rtl/>
        </w:rPr>
        <w:t>–</w:t>
      </w:r>
      <w:r w:rsidRPr="003B4C59">
        <w:rPr>
          <w:rFonts w:ascii="Times New Roman" w:hAnsi="Times New Roman" w:cs="B Mitra" w:hint="cs"/>
          <w:sz w:val="28"/>
          <w:szCs w:val="27"/>
          <w:rtl/>
        </w:rPr>
        <w:t>دبیرخانه شرکت گسترش کشاورزی و دامپروری فردوس پارس</w:t>
      </w:r>
      <w:r w:rsidR="003B4C59">
        <w:rPr>
          <w:rFonts w:ascii="Times New Roman" w:hAnsi="Times New Roman" w:cs="B Mitra"/>
          <w:sz w:val="28"/>
          <w:szCs w:val="27"/>
          <w:rtl/>
        </w:rPr>
        <w:t xml:space="preserve"> ﺗﺤﻮﻳﻞ دﻫﻨﺪ</w:t>
      </w:r>
      <w:r w:rsidR="003B4C59">
        <w:rPr>
          <w:rFonts w:ascii="Times New Roman" w:hAnsi="Times New Roman" w:cs="B Mitra" w:hint="cs"/>
          <w:sz w:val="28"/>
          <w:szCs w:val="27"/>
          <w:rtl/>
        </w:rPr>
        <w:t xml:space="preserve">. </w:t>
      </w:r>
    </w:p>
    <w:p w:rsidR="003B4C59" w:rsidRPr="003B4C59" w:rsidRDefault="003B4C59" w:rsidP="003B4C59">
      <w:pPr>
        <w:widowControl w:val="0"/>
        <w:overflowPunct w:val="0"/>
        <w:autoSpaceDE w:val="0"/>
        <w:autoSpaceDN w:val="0"/>
        <w:bidi/>
        <w:adjustRightInd w:val="0"/>
        <w:spacing w:after="0" w:line="214" w:lineRule="auto"/>
        <w:ind w:firstLine="2"/>
        <w:jc w:val="both"/>
        <w:rPr>
          <w:rFonts w:ascii="Times New Roman" w:hAnsi="Times New Roman" w:cs="Times New Roman"/>
          <w:sz w:val="28"/>
          <w:szCs w:val="28"/>
        </w:rPr>
      </w:pPr>
    </w:p>
    <w:p w:rsidR="001842A1" w:rsidRDefault="001842A1" w:rsidP="003B4C59">
      <w:pPr>
        <w:widowControl w:val="0"/>
        <w:autoSpaceDE w:val="0"/>
        <w:autoSpaceDN w:val="0"/>
        <w:bidi/>
        <w:adjustRightInd w:val="0"/>
        <w:spacing w:after="0" w:line="236" w:lineRule="auto"/>
        <w:jc w:val="both"/>
        <w:rPr>
          <w:rFonts w:ascii="Times New Roman" w:hAnsi="Times New Roman" w:cs="Times New Roman"/>
          <w:sz w:val="24"/>
          <w:szCs w:val="24"/>
        </w:rPr>
      </w:pPr>
      <w:r>
        <w:rPr>
          <w:rFonts w:ascii="Times New Roman" w:hAnsi="Times New Roman" w:cs="B Mitra" w:hint="cs"/>
          <w:bCs/>
          <w:sz w:val="24"/>
          <w:szCs w:val="23"/>
          <w:rtl/>
        </w:rPr>
        <w:t>ﭘﺎﻛﺖ</w:t>
      </w:r>
      <w:r>
        <w:rPr>
          <w:rFonts w:ascii="Times New Roman" w:hAnsi="Times New Roman" w:cs="B Mitra"/>
          <w:bCs/>
          <w:sz w:val="24"/>
          <w:szCs w:val="23"/>
          <w:rtl/>
        </w:rPr>
        <w:t xml:space="preserve"> اﻟﻒ) ﺣﺎوي: ﺗﻀﻤﻴﻦ ﺷﺮﻛﺖ در ﻣﻨﺎﻗﺼﻪ :</w:t>
      </w:r>
    </w:p>
    <w:p w:rsidR="001842A1" w:rsidRDefault="001842A1" w:rsidP="003B4C59">
      <w:pPr>
        <w:widowControl w:val="0"/>
        <w:autoSpaceDE w:val="0"/>
        <w:autoSpaceDN w:val="0"/>
        <w:adjustRightInd w:val="0"/>
        <w:spacing w:after="0" w:line="7" w:lineRule="exact"/>
        <w:jc w:val="both"/>
        <w:rPr>
          <w:rFonts w:ascii="Times New Roman" w:hAnsi="Times New Roman" w:cs="Times New Roman"/>
          <w:sz w:val="24"/>
          <w:szCs w:val="24"/>
        </w:rPr>
      </w:pPr>
    </w:p>
    <w:p w:rsidR="001842A1" w:rsidRPr="003B4C59" w:rsidRDefault="001842A1" w:rsidP="003B4C59">
      <w:pPr>
        <w:widowControl w:val="0"/>
        <w:autoSpaceDE w:val="0"/>
        <w:autoSpaceDN w:val="0"/>
        <w:bidi/>
        <w:adjustRightInd w:val="0"/>
        <w:spacing w:after="0" w:line="239" w:lineRule="auto"/>
        <w:jc w:val="both"/>
        <w:rPr>
          <w:rFonts w:ascii="Times New Roman" w:hAnsi="Times New Roman" w:cs="Times New Roman"/>
          <w:b/>
          <w:sz w:val="30"/>
          <w:szCs w:val="30"/>
        </w:rPr>
      </w:pPr>
      <w:r w:rsidRPr="003B4C59">
        <w:rPr>
          <w:rFonts w:ascii="Times New Roman" w:hAnsi="Times New Roman" w:cs="B Mitra" w:hint="cs"/>
          <w:b/>
          <w:sz w:val="30"/>
          <w:szCs w:val="25"/>
          <w:rtl/>
        </w:rPr>
        <w:t>ﻣﺒﻠﻎ</w:t>
      </w:r>
      <w:r w:rsidRPr="003B4C59">
        <w:rPr>
          <w:rFonts w:ascii="Times New Roman" w:hAnsi="Times New Roman" w:cs="B Mitra"/>
          <w:b/>
          <w:sz w:val="30"/>
          <w:szCs w:val="25"/>
          <w:rtl/>
        </w:rPr>
        <w:t xml:space="preserve"> ﺗﻀﻤﻴﻦ ﺷﺮﻛﺖ در ﻣﻨﺎﻗﺼﻪ </w:t>
      </w:r>
      <w:r w:rsidRPr="003B4C59">
        <w:rPr>
          <w:rFonts w:ascii="Times New Roman" w:hAnsi="Times New Roman" w:cs="B Mitra"/>
          <w:b/>
          <w:color w:val="FF0000"/>
          <w:sz w:val="30"/>
          <w:szCs w:val="25"/>
        </w:rPr>
        <w:t xml:space="preserve">216/000 </w:t>
      </w:r>
      <w:r w:rsidRPr="003B4C59">
        <w:rPr>
          <w:rFonts w:ascii="Times New Roman" w:hAnsi="Times New Roman" w:cs="B Mitra" w:hint="cs"/>
          <w:b/>
          <w:color w:val="FF0000"/>
          <w:sz w:val="30"/>
          <w:szCs w:val="25"/>
          <w:rtl/>
          <w:lang w:bidi="fa-IR"/>
        </w:rPr>
        <w:t>یورو</w:t>
      </w:r>
      <w:r w:rsidRPr="003B4C59">
        <w:rPr>
          <w:rFonts w:ascii="Times New Roman" w:hAnsi="Times New Roman" w:cs="B Mitra"/>
          <w:b/>
          <w:sz w:val="30"/>
          <w:szCs w:val="25"/>
          <w:rtl/>
        </w:rPr>
        <w:t xml:space="preserve"> و ﻳﺎ ﻣﺒﻠﻎ </w:t>
      </w:r>
      <w:r w:rsidRPr="003B4C59">
        <w:rPr>
          <w:rFonts w:ascii="Times New Roman" w:hAnsi="Times New Roman" w:cs="B Mitra" w:hint="cs"/>
          <w:b/>
          <w:color w:val="FF0000"/>
          <w:sz w:val="30"/>
          <w:szCs w:val="25"/>
          <w:rtl/>
        </w:rPr>
        <w:t>000/760/147/11</w:t>
      </w:r>
      <w:r w:rsidRPr="003B4C59">
        <w:rPr>
          <w:rFonts w:ascii="Times New Roman" w:hAnsi="Times New Roman" w:cs="B Mitra"/>
          <w:b/>
          <w:sz w:val="30"/>
          <w:szCs w:val="25"/>
          <w:rtl/>
        </w:rPr>
        <w:t xml:space="preserve"> ﻛﻪ ﺑﻪ دو ﺻﻮرت ﭘﺮداﺧﺖ ﻧﻘﺪي (ﻓﻴﺶ وارﻳﺰي ﺑﻪ رﻳﺎل) و ﺿﻤﺎﻧﺘﻨﺎﻣﻪ</w:t>
      </w:r>
      <w:r w:rsidR="003B4C59">
        <w:rPr>
          <w:rFonts w:ascii="Times New Roman" w:hAnsi="Times New Roman" w:cs="B Mitra" w:hint="cs"/>
          <w:b/>
          <w:sz w:val="30"/>
          <w:szCs w:val="25"/>
          <w:rtl/>
        </w:rPr>
        <w:t xml:space="preserve"> </w:t>
      </w:r>
      <w:r w:rsidRPr="003B4C59">
        <w:rPr>
          <w:rFonts w:ascii="Times New Roman" w:hAnsi="Times New Roman" w:cs="B Mitra" w:hint="cs"/>
          <w:b/>
          <w:sz w:val="30"/>
          <w:szCs w:val="25"/>
          <w:rtl/>
        </w:rPr>
        <w:t>ﺑﺎﻧﻜﻲ</w:t>
      </w:r>
      <w:r w:rsidRPr="003B4C59">
        <w:rPr>
          <w:rFonts w:ascii="Times New Roman" w:hAnsi="Times New Roman" w:cs="B Mitra"/>
          <w:b/>
          <w:sz w:val="30"/>
          <w:szCs w:val="25"/>
          <w:rtl/>
        </w:rPr>
        <w:t xml:space="preserve"> ﺑﻼﻗﻴﺪ و ﺷﺮط ﺑﺎ اﻋﺘﺒﺎر ٣ ﻣﺎﻫﻪ و ﻗﺎﺑﻞ ﺗﻤﺪﻳﺪ ﺗﺎ ﺳﻪ ﻣﺎه دﻳﮕﺮ ﻗﺎﺑﻞ اراﺋﻪ اﺳﺖ</w:t>
      </w:r>
      <w:r w:rsidRPr="003B4C59">
        <w:rPr>
          <w:rFonts w:ascii="Times New Roman" w:hAnsi="Times New Roman" w:cs="B Mitra"/>
          <w:b/>
          <w:sz w:val="30"/>
          <w:szCs w:val="32"/>
          <w:rtl/>
        </w:rPr>
        <w:t>.</w:t>
      </w:r>
    </w:p>
    <w:p w:rsidR="001842A1" w:rsidRDefault="001842A1" w:rsidP="003B4C59">
      <w:pPr>
        <w:widowControl w:val="0"/>
        <w:autoSpaceDE w:val="0"/>
        <w:autoSpaceDN w:val="0"/>
        <w:adjustRightInd w:val="0"/>
        <w:spacing w:after="0" w:line="204" w:lineRule="exact"/>
        <w:jc w:val="both"/>
        <w:rPr>
          <w:rFonts w:ascii="Times New Roman" w:hAnsi="Times New Roman" w:cs="Times New Roman"/>
          <w:sz w:val="24"/>
          <w:szCs w:val="24"/>
        </w:rPr>
      </w:pPr>
    </w:p>
    <w:p w:rsidR="001842A1" w:rsidRDefault="001842A1" w:rsidP="003B4C59">
      <w:pPr>
        <w:widowControl w:val="0"/>
        <w:autoSpaceDE w:val="0"/>
        <w:autoSpaceDN w:val="0"/>
        <w:bidi/>
        <w:adjustRightInd w:val="0"/>
        <w:spacing w:after="0" w:line="239" w:lineRule="auto"/>
        <w:jc w:val="both"/>
        <w:rPr>
          <w:rFonts w:ascii="Times New Roman" w:hAnsi="Times New Roman" w:cs="Times New Roman"/>
          <w:sz w:val="24"/>
          <w:szCs w:val="24"/>
        </w:rPr>
      </w:pPr>
      <w:r>
        <w:rPr>
          <w:rFonts w:ascii="Times New Roman" w:hAnsi="Times New Roman" w:cs="B Mitra" w:hint="cs"/>
          <w:sz w:val="24"/>
          <w:szCs w:val="23"/>
          <w:rtl/>
        </w:rPr>
        <w:t>١</w:t>
      </w:r>
      <w:r>
        <w:rPr>
          <w:rFonts w:ascii="Times New Roman" w:hAnsi="Times New Roman" w:cs="B Mitra"/>
          <w:bCs/>
          <w:sz w:val="24"/>
          <w:szCs w:val="23"/>
          <w:rtl/>
        </w:rPr>
        <w:t>-ﺗﻀﻤﻴﻦ ﺷﺮﻛﺖ در ﻣﻨﺎﻗﺼﻪ :</w:t>
      </w:r>
    </w:p>
    <w:p w:rsidR="001842A1" w:rsidRDefault="001842A1" w:rsidP="003B4C59">
      <w:pPr>
        <w:widowControl w:val="0"/>
        <w:autoSpaceDE w:val="0"/>
        <w:autoSpaceDN w:val="0"/>
        <w:adjustRightInd w:val="0"/>
        <w:spacing w:after="0" w:line="78" w:lineRule="exact"/>
        <w:jc w:val="both"/>
        <w:rPr>
          <w:rFonts w:ascii="Times New Roman" w:hAnsi="Times New Roman" w:cs="Times New Roman"/>
          <w:sz w:val="24"/>
          <w:szCs w:val="24"/>
        </w:rPr>
      </w:pPr>
    </w:p>
    <w:p w:rsidR="001842A1" w:rsidRPr="003B4C59" w:rsidRDefault="001842A1" w:rsidP="003B4C59">
      <w:pPr>
        <w:widowControl w:val="0"/>
        <w:overflowPunct w:val="0"/>
        <w:autoSpaceDE w:val="0"/>
        <w:autoSpaceDN w:val="0"/>
        <w:bidi/>
        <w:adjustRightInd w:val="0"/>
        <w:spacing w:after="0" w:line="208" w:lineRule="auto"/>
        <w:ind w:firstLine="2"/>
        <w:jc w:val="both"/>
        <w:rPr>
          <w:rFonts w:ascii="Times New Roman" w:hAnsi="Times New Roman" w:cs="Times New Roman"/>
          <w:sz w:val="26"/>
          <w:szCs w:val="26"/>
        </w:rPr>
      </w:pPr>
      <w:r>
        <w:rPr>
          <w:rFonts w:ascii="Times New Roman" w:hAnsi="Times New Roman" w:cs="B Mitra" w:hint="cs"/>
          <w:sz w:val="24"/>
          <w:szCs w:val="23"/>
          <w:rtl/>
        </w:rPr>
        <w:t>١</w:t>
      </w:r>
      <w:r>
        <w:rPr>
          <w:rFonts w:ascii="Times New Roman" w:hAnsi="Times New Roman" w:cs="B Mitra"/>
          <w:sz w:val="24"/>
          <w:szCs w:val="23"/>
          <w:rtl/>
        </w:rPr>
        <w:t>-١</w:t>
      </w:r>
      <w:r w:rsidRPr="003B4C59">
        <w:rPr>
          <w:rFonts w:ascii="Times New Roman" w:hAnsi="Times New Roman" w:cs="B Mitra"/>
          <w:sz w:val="26"/>
          <w:szCs w:val="25"/>
          <w:rtl/>
        </w:rPr>
        <w:t>- ﺿﻤﺎﻧﺘﻨﺎﻣﻪ ﺑﺎﻧﻜﻰ ﺑﻼﻗﻴﺪ و ﺷﺮط ﺑﺎ اﻋﺘﺒﺎر ﺳﻪ ﻣﺎﻫﻪ و ﻗﺎﺑﻞ ﺗﻤﺪﻳﺪ ﺗﺎ ٣ ﻣﺎه دﻳﮕﺮ ﺑﺎﻳﺪ ﺗﻮﺳﻂ ﻳﻜﻰ از ﺑﺎﻧﻜﻬﺎي اﻳﺮاﻧﻰ ﺑـﻪ ﻧﻔـﻊ ﺷـﺮﻛﺖ فجر اصفهان ﺻﺎدر ﺷﻮد.</w:t>
      </w:r>
    </w:p>
    <w:p w:rsidR="001842A1" w:rsidRPr="003B4C59" w:rsidRDefault="001842A1" w:rsidP="003B4C59">
      <w:pPr>
        <w:widowControl w:val="0"/>
        <w:autoSpaceDE w:val="0"/>
        <w:autoSpaceDN w:val="0"/>
        <w:adjustRightInd w:val="0"/>
        <w:spacing w:after="0" w:line="73" w:lineRule="exact"/>
        <w:jc w:val="both"/>
        <w:rPr>
          <w:rFonts w:ascii="Times New Roman" w:hAnsi="Times New Roman" w:cs="Times New Roman"/>
          <w:sz w:val="26"/>
          <w:szCs w:val="26"/>
        </w:rPr>
      </w:pPr>
    </w:p>
    <w:p w:rsidR="00C71B57" w:rsidRPr="00571482" w:rsidRDefault="001842A1" w:rsidP="005B054C">
      <w:pPr>
        <w:widowControl w:val="0"/>
        <w:overflowPunct w:val="0"/>
        <w:autoSpaceDE w:val="0"/>
        <w:autoSpaceDN w:val="0"/>
        <w:bidi/>
        <w:adjustRightInd w:val="0"/>
        <w:spacing w:after="0" w:line="217" w:lineRule="auto"/>
        <w:ind w:firstLine="2"/>
        <w:jc w:val="both"/>
        <w:rPr>
          <w:rFonts w:ascii="Times New Roman" w:hAnsi="Times New Roman" w:cs="B Mitra"/>
          <w:sz w:val="26"/>
          <w:szCs w:val="25"/>
          <w:rtl/>
        </w:rPr>
      </w:pPr>
      <w:r w:rsidRPr="00571482">
        <w:rPr>
          <w:rFonts w:ascii="Times New Roman" w:hAnsi="Times New Roman" w:cs="B Mitra" w:hint="cs"/>
          <w:sz w:val="26"/>
          <w:szCs w:val="25"/>
          <w:rtl/>
        </w:rPr>
        <w:t>١</w:t>
      </w:r>
      <w:r w:rsidRPr="00571482">
        <w:rPr>
          <w:rFonts w:ascii="Times New Roman" w:hAnsi="Times New Roman" w:cs="B Mitra"/>
          <w:sz w:val="26"/>
          <w:szCs w:val="25"/>
          <w:rtl/>
        </w:rPr>
        <w:t xml:space="preserve">-٢- وارﻳﺰ ﻧﻘﺪي رﻳﺎﻟﻰ </w:t>
      </w:r>
      <w:r w:rsidR="00C71B57" w:rsidRPr="00571482">
        <w:rPr>
          <w:rFonts w:ascii="Times New Roman" w:eastAsia="Calibri" w:hAnsi="Times New Roman" w:cs="B Mitra" w:hint="cs"/>
          <w:b/>
          <w:bCs/>
          <w:sz w:val="24"/>
          <w:szCs w:val="24"/>
          <w:rtl/>
          <w:lang w:bidi="fa-IR"/>
        </w:rPr>
        <w:t>:</w:t>
      </w:r>
      <w:r w:rsidR="00C71B57" w:rsidRPr="00571482">
        <w:rPr>
          <w:rFonts w:ascii="Arial" w:hAnsi="Arial" w:cs="B Nazanin" w:hint="cs"/>
          <w:sz w:val="24"/>
          <w:szCs w:val="24"/>
          <w:rtl/>
        </w:rPr>
        <w:t xml:space="preserve"> شماره حساب ارزی  1300110009170  نزد بانک ملی شعبه مرکزی ( به شماره  سوئیفت: </w:t>
      </w:r>
      <w:r w:rsidR="00C71B57" w:rsidRPr="00571482">
        <w:rPr>
          <w:rFonts w:ascii="Arial" w:hAnsi="Arial" w:cs="B Nazanin"/>
          <w:sz w:val="24"/>
          <w:szCs w:val="24"/>
        </w:rPr>
        <w:t xml:space="preserve"> </w:t>
      </w:r>
      <w:r w:rsidR="00C71B57" w:rsidRPr="00571482">
        <w:rPr>
          <w:rFonts w:ascii="Arial" w:hAnsi="Arial" w:cs="B Nazanin"/>
          <w:sz w:val="18"/>
          <w:szCs w:val="18"/>
        </w:rPr>
        <w:t xml:space="preserve">MELIIRTHIFN </w:t>
      </w:r>
      <w:r w:rsidR="00C71B57" w:rsidRPr="00571482">
        <w:rPr>
          <w:rFonts w:ascii="Arial" w:hAnsi="Arial" w:cs="B Nazanin" w:hint="cs"/>
          <w:sz w:val="24"/>
          <w:szCs w:val="24"/>
          <w:rtl/>
        </w:rPr>
        <w:t xml:space="preserve">)  به نام شرکت کشاورزی فجر اصفهان </w:t>
      </w:r>
    </w:p>
    <w:p w:rsidR="00C71B57" w:rsidRDefault="00C71B57" w:rsidP="00C71B57">
      <w:pPr>
        <w:widowControl w:val="0"/>
        <w:overflowPunct w:val="0"/>
        <w:autoSpaceDE w:val="0"/>
        <w:autoSpaceDN w:val="0"/>
        <w:bidi/>
        <w:adjustRightInd w:val="0"/>
        <w:spacing w:after="0" w:line="217" w:lineRule="auto"/>
        <w:ind w:firstLine="2"/>
        <w:jc w:val="both"/>
        <w:rPr>
          <w:rFonts w:ascii="Times New Roman" w:hAnsi="Times New Roman" w:cs="B Mitra"/>
          <w:sz w:val="26"/>
          <w:szCs w:val="25"/>
          <w:rtl/>
        </w:rPr>
      </w:pPr>
    </w:p>
    <w:p w:rsidR="001842A1" w:rsidRPr="003B4C59" w:rsidRDefault="001842A1" w:rsidP="00C71B57">
      <w:pPr>
        <w:widowControl w:val="0"/>
        <w:overflowPunct w:val="0"/>
        <w:autoSpaceDE w:val="0"/>
        <w:autoSpaceDN w:val="0"/>
        <w:bidi/>
        <w:adjustRightInd w:val="0"/>
        <w:spacing w:after="0" w:line="217" w:lineRule="auto"/>
        <w:ind w:firstLine="2"/>
        <w:jc w:val="both"/>
        <w:rPr>
          <w:rFonts w:ascii="Times New Roman" w:hAnsi="Times New Roman" w:cs="Times New Roman"/>
          <w:sz w:val="26"/>
          <w:szCs w:val="26"/>
        </w:rPr>
      </w:pPr>
      <w:r w:rsidRPr="003B4C59">
        <w:rPr>
          <w:rFonts w:ascii="Times New Roman" w:hAnsi="Times New Roman" w:cs="B Mitra"/>
          <w:sz w:val="26"/>
          <w:szCs w:val="25"/>
          <w:rtl/>
        </w:rPr>
        <w:t>ﭼﻨﺎﻧﭽﻪ ﺑﺮﻧﺪه اول ﻣﻨﺎﻗﺼﻪ ﻇﺮف ﻣﺪت ٧ روز ﻛﺎري ﭘﺲ از اﺑﻼغ ﺑﺮﻧﺪه ﺷﺪن ، از اﻧﻌﻘﺎد ﻗﺮارداد اﻣﺘﻨﺎع و ﻳﺎ ﺗﻀﻤﻴﻦ اﻧﺠـﺎم ﺗﻌﻬـﺪات را در ﻣﻬﻠـﺖ ﺗﻌﻴـﻴﻦ ﺷـﺪه اراﻳـﻪنن</w:t>
      </w:r>
      <w:r w:rsidRPr="003B4C59">
        <w:rPr>
          <w:rFonts w:ascii="Times New Roman" w:hAnsi="Times New Roman" w:cs="B Mitra" w:hint="cs"/>
          <w:sz w:val="26"/>
          <w:szCs w:val="25"/>
          <w:rtl/>
        </w:rPr>
        <w:t>ﻤﺎﻳﺪ</w:t>
      </w:r>
      <w:r w:rsidRPr="003B4C59">
        <w:rPr>
          <w:rFonts w:ascii="Times New Roman" w:hAnsi="Times New Roman" w:cs="B Mitra"/>
          <w:sz w:val="26"/>
          <w:szCs w:val="25"/>
          <w:rtl/>
        </w:rPr>
        <w:t>، ﺗﻀﻤﻴﻦ ﺷﺮﻛﺖ در ﻣﻨﺎﻗﺼﻪ ﻧﺎﻣﺒﺮده ﺿﺒﻂ و ﺑﺮ اﺳﺎس ﺿﻮاﺑﻂ و ﻣﻘﺮرات ﻗﺎﻧﻮن ﻣﻨﺎﻗﺼﺎت ، ﻗﺮارداد ﺑﺎ ﻧﻔﺮ دوم ﻣﻨﻌﻘﺪ ﻣﻰ ﮔﺮدد. درﺻـﻮرت اﻣﺘﻨـﺎع ﻧﻔـﺮ دوم از اﻧﻌﻘﺎد ﻗﺮارداد ﻳﺎ اراﺋﻪ ﺗﻀﻤﻴﻦ اﻧﺠﺎم ﺗﻌﻬﺪات ، ﺗﻀﻤﻴﻦ ﺷﺮﻛﺖ در ﻣﻨﺎﻗﺼﻪ اﻳﺸﺎن ﻧﻴﺰ ﺿﺒﻂ ﺧﻮاﻫﺪ ﺷﺪ.</w:t>
      </w:r>
    </w:p>
    <w:p w:rsidR="001842A1" w:rsidRPr="003B4C59" w:rsidRDefault="001842A1" w:rsidP="003B4C59">
      <w:pPr>
        <w:widowControl w:val="0"/>
        <w:autoSpaceDE w:val="0"/>
        <w:autoSpaceDN w:val="0"/>
        <w:bidi/>
        <w:adjustRightInd w:val="0"/>
        <w:spacing w:after="0" w:line="233" w:lineRule="auto"/>
        <w:jc w:val="both"/>
        <w:rPr>
          <w:rFonts w:ascii="Times New Roman" w:hAnsi="Times New Roman" w:cs="Times New Roman"/>
          <w:sz w:val="26"/>
          <w:szCs w:val="26"/>
        </w:rPr>
      </w:pPr>
      <w:r w:rsidRPr="003B4C59">
        <w:rPr>
          <w:rFonts w:ascii="Times New Roman" w:hAnsi="Times New Roman" w:cs="B Mitra" w:hint="cs"/>
          <w:bCs/>
          <w:sz w:val="26"/>
          <w:szCs w:val="25"/>
          <w:rtl/>
        </w:rPr>
        <w:t>ﺗﺒﺼﺮ</w:t>
      </w:r>
      <w:r w:rsidRPr="003B4C59">
        <w:rPr>
          <w:rFonts w:ascii="Times New Roman" w:hAnsi="Times New Roman" w:cs="B Mitra"/>
          <w:bCs/>
          <w:sz w:val="26"/>
          <w:szCs w:val="25"/>
          <w:rtl/>
        </w:rPr>
        <w:t xml:space="preserve">ه ١: </w:t>
      </w:r>
      <w:r w:rsidRPr="003B4C59">
        <w:rPr>
          <w:rFonts w:ascii="Times New Roman" w:hAnsi="Times New Roman" w:cs="B Mitra"/>
          <w:sz w:val="26"/>
          <w:szCs w:val="25"/>
          <w:rtl/>
        </w:rPr>
        <w:t>اﺑﻼغ ﻧﺘﻴﺠﻪ ﻣﻨﺎﻗﺼﻪ از ﻃﺮﻳﻖ اﻳﻤﻴﻞ ﻳﺎ آدرس ﭘﺴﺘﻰ ﺻﻮرت ﻣﻰ ﮔﻴﺮد ﻛﻪ ﻻزم اﻻﺟﺮا اﺳﺖ.</w:t>
      </w:r>
    </w:p>
    <w:p w:rsidR="001842A1" w:rsidRPr="003B4C59" w:rsidRDefault="001842A1" w:rsidP="003B4C59">
      <w:pPr>
        <w:widowControl w:val="0"/>
        <w:autoSpaceDE w:val="0"/>
        <w:autoSpaceDN w:val="0"/>
        <w:adjustRightInd w:val="0"/>
        <w:spacing w:after="0" w:line="45" w:lineRule="exact"/>
        <w:jc w:val="both"/>
        <w:rPr>
          <w:rFonts w:ascii="Times New Roman" w:hAnsi="Times New Roman" w:cs="Times New Roman"/>
          <w:sz w:val="26"/>
          <w:szCs w:val="26"/>
        </w:rPr>
      </w:pPr>
    </w:p>
    <w:p w:rsidR="001842A1" w:rsidRPr="003B4C59" w:rsidRDefault="001842A1" w:rsidP="003B4C59">
      <w:pPr>
        <w:widowControl w:val="0"/>
        <w:autoSpaceDE w:val="0"/>
        <w:autoSpaceDN w:val="0"/>
        <w:bidi/>
        <w:adjustRightInd w:val="0"/>
        <w:spacing w:after="0" w:line="239" w:lineRule="auto"/>
        <w:jc w:val="both"/>
        <w:rPr>
          <w:rFonts w:ascii="Times New Roman" w:hAnsi="Times New Roman" w:cs="Times New Roman"/>
          <w:sz w:val="26"/>
          <w:szCs w:val="26"/>
        </w:rPr>
      </w:pPr>
      <w:r w:rsidRPr="003B4C59">
        <w:rPr>
          <w:rFonts w:ascii="Times New Roman" w:hAnsi="Times New Roman" w:cs="B Mitra" w:hint="cs"/>
          <w:bCs/>
          <w:sz w:val="26"/>
          <w:szCs w:val="25"/>
          <w:rtl/>
        </w:rPr>
        <w:t>ﺗﺒﺼﺮ</w:t>
      </w:r>
      <w:r w:rsidRPr="003B4C59">
        <w:rPr>
          <w:rFonts w:ascii="Times New Roman" w:hAnsi="Times New Roman" w:cs="B Mitra"/>
          <w:bCs/>
          <w:sz w:val="26"/>
          <w:szCs w:val="25"/>
          <w:rtl/>
        </w:rPr>
        <w:t xml:space="preserve">ه ٢: </w:t>
      </w:r>
      <w:r w:rsidRPr="003B4C59">
        <w:rPr>
          <w:rFonts w:ascii="Times New Roman" w:hAnsi="Times New Roman" w:cs="B Mitra"/>
          <w:sz w:val="26"/>
          <w:szCs w:val="25"/>
          <w:rtl/>
        </w:rPr>
        <w:t>در ﺻﻮرﺗﻴﻜﻪ ﺿﻤﺎﻧﺘﻨﺎﻣﻪ ﺗﻮﺳﻂ ﻧﻤﺎﻳﻨﺪه ﻓﺮوﺷﻨﺪه ﺻﺎدر ﮔﺮدد، ﻧﺎﻣﻪ ﻧﻤﺎﻳﻨﺪﮔﻰ ﻣﻴﺒﺎﻳﺴﺘﻰ در ﭘﺎﻛﺖ اﻟﻒ ﮔﺬاﺷﺘﻪ ﺷﻮد</w:t>
      </w:r>
      <w:r w:rsidRPr="003B4C59">
        <w:rPr>
          <w:rFonts w:ascii="Times New Roman" w:hAnsi="Times New Roman" w:cs="Calibri"/>
          <w:sz w:val="26"/>
          <w:szCs w:val="25"/>
          <w:rtl/>
        </w:rPr>
        <w:t>.</w:t>
      </w:r>
    </w:p>
    <w:p w:rsidR="001842A1" w:rsidRPr="003B4C59" w:rsidRDefault="001842A1" w:rsidP="003B4C59">
      <w:pPr>
        <w:widowControl w:val="0"/>
        <w:autoSpaceDE w:val="0"/>
        <w:autoSpaceDN w:val="0"/>
        <w:bidi/>
        <w:adjustRightInd w:val="0"/>
        <w:spacing w:after="0" w:line="236" w:lineRule="auto"/>
        <w:jc w:val="both"/>
        <w:rPr>
          <w:rFonts w:ascii="Times New Roman" w:hAnsi="Times New Roman" w:cs="Times New Roman"/>
          <w:sz w:val="26"/>
          <w:szCs w:val="26"/>
        </w:rPr>
      </w:pPr>
      <w:r w:rsidRPr="003B4C59">
        <w:rPr>
          <w:rFonts w:ascii="Times New Roman" w:hAnsi="Times New Roman" w:cs="B Mitra" w:hint="cs"/>
          <w:bCs/>
          <w:sz w:val="26"/>
          <w:szCs w:val="25"/>
          <w:rtl/>
        </w:rPr>
        <w:t>ﭘﺎﻛﺖ</w:t>
      </w:r>
      <w:r w:rsidRPr="003B4C59">
        <w:rPr>
          <w:rFonts w:ascii="Times New Roman" w:hAnsi="Times New Roman" w:cs="B Mitra"/>
          <w:bCs/>
          <w:sz w:val="26"/>
          <w:szCs w:val="25"/>
          <w:rtl/>
        </w:rPr>
        <w:t xml:space="preserve"> ب ﺣﺎوي</w:t>
      </w:r>
      <w:r w:rsidRPr="003B4C59">
        <w:rPr>
          <w:rFonts w:ascii="Times New Roman" w:hAnsi="Times New Roman" w:cs="Times"/>
          <w:bCs/>
          <w:sz w:val="26"/>
          <w:szCs w:val="25"/>
          <w:rtl/>
        </w:rPr>
        <w:t>:</w:t>
      </w:r>
    </w:p>
    <w:p w:rsidR="001842A1" w:rsidRPr="003B4C59" w:rsidRDefault="001842A1" w:rsidP="003B4C59">
      <w:pPr>
        <w:widowControl w:val="0"/>
        <w:autoSpaceDE w:val="0"/>
        <w:autoSpaceDN w:val="0"/>
        <w:adjustRightInd w:val="0"/>
        <w:spacing w:after="0" w:line="1" w:lineRule="exact"/>
        <w:jc w:val="both"/>
        <w:rPr>
          <w:rFonts w:ascii="Times New Roman" w:hAnsi="Times New Roman" w:cs="Times New Roman"/>
          <w:sz w:val="26"/>
          <w:szCs w:val="26"/>
        </w:rPr>
      </w:pPr>
    </w:p>
    <w:p w:rsidR="001842A1" w:rsidRPr="002075C6" w:rsidRDefault="001842A1" w:rsidP="002075C6">
      <w:pPr>
        <w:widowControl w:val="0"/>
        <w:overflowPunct w:val="0"/>
        <w:autoSpaceDE w:val="0"/>
        <w:autoSpaceDN w:val="0"/>
        <w:bidi/>
        <w:adjustRightInd w:val="0"/>
        <w:spacing w:after="0" w:line="208" w:lineRule="auto"/>
        <w:ind w:hanging="1"/>
        <w:jc w:val="both"/>
        <w:rPr>
          <w:rFonts w:ascii="Times New Roman" w:hAnsi="Times New Roman" w:cs="B Mitra"/>
          <w:sz w:val="26"/>
          <w:szCs w:val="25"/>
        </w:rPr>
      </w:pPr>
      <w:r w:rsidRPr="002075C6">
        <w:rPr>
          <w:rFonts w:ascii="Times New Roman" w:hAnsi="Times New Roman" w:cs="B Mitra"/>
          <w:sz w:val="26"/>
          <w:szCs w:val="25"/>
          <w:rtl/>
        </w:rPr>
        <w:t>ﻧﺴﺨﻪ ﻣﻬﺮ واﻣﻀﺎ ﺷﺪه ﻛﻠﻴﻪ ﺻﻔﺤﺎت ﺷﺮاﻳﻂ و ﻣﺸﺨﺼﺎت ﻣﻨﺎﻗﺼﻪ ﺗﻮﺳﻂ ﺻﺎﺣﺒﺎن اﻣﻀﺎ ﻣﺠﺎز ﺷﺮﻛﺖ ﻛﻨﻨﺪﮔﺎن در ﻣﻨﺎﻗﺼﻪ</w:t>
      </w:r>
    </w:p>
    <w:p w:rsidR="001842A1" w:rsidRPr="002075C6" w:rsidRDefault="001842A1" w:rsidP="002075C6">
      <w:pPr>
        <w:widowControl w:val="0"/>
        <w:overflowPunct w:val="0"/>
        <w:autoSpaceDE w:val="0"/>
        <w:autoSpaceDN w:val="0"/>
        <w:bidi/>
        <w:adjustRightInd w:val="0"/>
        <w:spacing w:after="0" w:line="208" w:lineRule="auto"/>
        <w:ind w:hanging="1"/>
        <w:jc w:val="both"/>
        <w:rPr>
          <w:rFonts w:ascii="Times New Roman" w:hAnsi="Times New Roman" w:cs="B Mitra"/>
          <w:sz w:val="26"/>
          <w:szCs w:val="25"/>
        </w:rPr>
      </w:pPr>
    </w:p>
    <w:p w:rsidR="001842A1" w:rsidRPr="003B4C59" w:rsidRDefault="001842A1" w:rsidP="003B4C59">
      <w:pPr>
        <w:widowControl w:val="0"/>
        <w:overflowPunct w:val="0"/>
        <w:autoSpaceDE w:val="0"/>
        <w:autoSpaceDN w:val="0"/>
        <w:bidi/>
        <w:adjustRightInd w:val="0"/>
        <w:spacing w:after="0" w:line="208" w:lineRule="auto"/>
        <w:ind w:hanging="1"/>
        <w:jc w:val="both"/>
        <w:rPr>
          <w:rFonts w:ascii="Times New Roman" w:hAnsi="Times New Roman" w:cs="Times New Roman"/>
          <w:sz w:val="26"/>
          <w:szCs w:val="26"/>
        </w:rPr>
      </w:pPr>
      <w:r w:rsidRPr="003B4C59">
        <w:rPr>
          <w:rFonts w:ascii="Times New Roman" w:hAnsi="Times New Roman" w:cs="B Mitra" w:hint="cs"/>
          <w:sz w:val="26"/>
          <w:szCs w:val="25"/>
          <w:rtl/>
        </w:rPr>
        <w:t>ﺗﻮﺟﻪ</w:t>
      </w:r>
      <w:r w:rsidRPr="003B4C59">
        <w:rPr>
          <w:rFonts w:ascii="Times New Roman" w:hAnsi="Times New Roman" w:cs="B Mitra"/>
          <w:sz w:val="26"/>
          <w:szCs w:val="25"/>
          <w:rtl/>
        </w:rPr>
        <w:t xml:space="preserve"> : ﻋﺪم ﺗﻜﻤﻴﻞ و اراﺋﻪ ﻫﺮﻳﻚ از ﻣﺪارك ﻣﺬﻛﻮر درﭘﺎﻛﺖ (ب) ﺑﻄﻮر ﺟﺪي ﻣﺎﻧﻊ از ﺑﺎزﮔﺸﺎﻳﻰ ﭘﺎﻛـﺖ (ج) ﺧﻮاﻫـﺪ ﺷـﺪ. ﻟـﺬا ازﻣﺘﻘﺎﺿـﻴﺎن و ﺷـﺮﻛﺖ ﻛﻨﻨـﺪﮔﺎن در ﻣﻨﺎﻗﺼﻪ ﺗﻘﺎﺿﺎ ﻣﻰ ﺷﻮد در رﻋﺎﻳﺖ ﻣﻮارد ﭘﻴﺶ ﮔﻔﺘﻪ ﻧﻬﺎﻳﺖ دﻗﺖ ﻻزم را ﻣﺒﺬول دارﻧﺪ .</w:t>
      </w:r>
    </w:p>
    <w:p w:rsidR="001842A1" w:rsidRPr="003B4C59" w:rsidRDefault="001842A1" w:rsidP="003B4C59">
      <w:pPr>
        <w:widowControl w:val="0"/>
        <w:autoSpaceDE w:val="0"/>
        <w:autoSpaceDN w:val="0"/>
        <w:adjustRightInd w:val="0"/>
        <w:spacing w:after="0" w:line="347" w:lineRule="exact"/>
        <w:jc w:val="both"/>
        <w:rPr>
          <w:rFonts w:ascii="Times New Roman" w:hAnsi="Times New Roman" w:cs="Times New Roman"/>
          <w:sz w:val="26"/>
          <w:szCs w:val="26"/>
        </w:rPr>
      </w:pPr>
    </w:p>
    <w:p w:rsidR="001842A1" w:rsidRPr="003B4C59" w:rsidRDefault="001842A1" w:rsidP="003B4C59">
      <w:pPr>
        <w:widowControl w:val="0"/>
        <w:overflowPunct w:val="0"/>
        <w:autoSpaceDE w:val="0"/>
        <w:autoSpaceDN w:val="0"/>
        <w:bidi/>
        <w:adjustRightInd w:val="0"/>
        <w:spacing w:after="0" w:line="195" w:lineRule="auto"/>
        <w:ind w:hanging="1"/>
        <w:jc w:val="both"/>
        <w:rPr>
          <w:rFonts w:ascii="Times New Roman" w:hAnsi="Times New Roman" w:cs="Times New Roman"/>
          <w:sz w:val="26"/>
          <w:szCs w:val="26"/>
        </w:rPr>
      </w:pPr>
      <w:r w:rsidRPr="003B4C59">
        <w:rPr>
          <w:rFonts w:ascii="Times New Roman" w:hAnsi="Times New Roman" w:cs="B Mitra" w:hint="cs"/>
          <w:bCs/>
          <w:sz w:val="26"/>
          <w:szCs w:val="25"/>
          <w:rtl/>
        </w:rPr>
        <w:t>ﭘﺎﻛﺖ</w:t>
      </w:r>
      <w:r w:rsidRPr="003B4C59">
        <w:rPr>
          <w:rFonts w:ascii="Times New Roman" w:hAnsi="Times New Roman" w:cs="B Mitra"/>
          <w:bCs/>
          <w:sz w:val="26"/>
          <w:szCs w:val="25"/>
          <w:rtl/>
        </w:rPr>
        <w:t xml:space="preserve"> ج ﺣﺎوي : </w:t>
      </w:r>
      <w:r w:rsidRPr="003B4C59">
        <w:rPr>
          <w:rFonts w:ascii="Times New Roman" w:hAnsi="Times New Roman" w:cs="B Mitra" w:hint="cs"/>
          <w:sz w:val="26"/>
          <w:szCs w:val="25"/>
          <w:rtl/>
        </w:rPr>
        <w:t>ﺣﺎ</w:t>
      </w:r>
      <w:r w:rsidRPr="003B4C59">
        <w:rPr>
          <w:rFonts w:ascii="Times New Roman" w:hAnsi="Times New Roman" w:cs="B Mitra"/>
          <w:sz w:val="26"/>
          <w:szCs w:val="25"/>
          <w:rtl/>
        </w:rPr>
        <w:t>وي ﭘﻴﺸﻨﻬﺎد ﻗﻴﻤﺖ ﺧﻮاﻧﺎ ﻃﺒﻖ ﻓﺮم ﭘﻴﻮﺳﺖ ﺑﻪ ﺻﻮرت ﻻك و ﻣﻬﺮ ﺷﺪه، ﺑﺪون ﻫﺮ ﮔﻮﻧﻪ ﺧﺪﺷﻪ وﺧﻂ ﺧﻮردﮔﻰ ﻛﻪ ﺑﻪ ﻣﻬﺮ و اﻣﻀـﺎ ﺻـﺎﺣﺒﺎن</w:t>
      </w:r>
      <w:r w:rsidRPr="003B4C59">
        <w:rPr>
          <w:rFonts w:ascii="Times New Roman" w:hAnsi="Times New Roman" w:cs="B Mitra"/>
          <w:bCs/>
          <w:sz w:val="26"/>
          <w:szCs w:val="25"/>
          <w:rtl/>
        </w:rPr>
        <w:t xml:space="preserve"> </w:t>
      </w:r>
      <w:r w:rsidRPr="003B4C59">
        <w:rPr>
          <w:rFonts w:ascii="Times New Roman" w:hAnsi="Times New Roman" w:cs="B Mitra"/>
          <w:sz w:val="26"/>
          <w:szCs w:val="25"/>
          <w:rtl/>
        </w:rPr>
        <w:t>اﻣﻀﺎ ﻣﺠﺎز ﺷﺮﻛﺖ ﻛﻨﻨﺪﮔﺎن در ﻣﻨﺎﻗﺼﻪ رﺳﻴﺪه ﺑﺎﺷﺪ.</w:t>
      </w:r>
    </w:p>
    <w:p w:rsidR="001842A1" w:rsidRDefault="001842A1" w:rsidP="001842A1">
      <w:pPr>
        <w:widowControl w:val="0"/>
        <w:autoSpaceDE w:val="0"/>
        <w:autoSpaceDN w:val="0"/>
        <w:adjustRightInd w:val="0"/>
        <w:spacing w:after="0" w:line="305" w:lineRule="exact"/>
        <w:rPr>
          <w:rFonts w:ascii="Times New Roman" w:hAnsi="Times New Roman" w:cs="Times New Roman"/>
          <w:sz w:val="24"/>
          <w:szCs w:val="24"/>
        </w:rPr>
      </w:pPr>
    </w:p>
    <w:p w:rsidR="001842A1" w:rsidRDefault="001842A1" w:rsidP="001842A1">
      <w:pPr>
        <w:widowControl w:val="0"/>
        <w:autoSpaceDE w:val="0"/>
        <w:autoSpaceDN w:val="0"/>
        <w:bidi/>
        <w:adjustRightInd w:val="0"/>
        <w:spacing w:after="0" w:line="240" w:lineRule="auto"/>
        <w:ind w:left="8180"/>
        <w:rPr>
          <w:rFonts w:ascii="Times New Roman" w:hAnsi="Times New Roman" w:cs="Times New Roman"/>
          <w:sz w:val="24"/>
          <w:szCs w:val="24"/>
        </w:rPr>
      </w:pPr>
      <w:r>
        <w:rPr>
          <w:rFonts w:ascii="Times New Roman" w:hAnsi="Times New Roman" w:cs="B Mitra" w:hint="cs"/>
          <w:bCs/>
          <w:sz w:val="24"/>
          <w:szCs w:val="23"/>
          <w:rtl/>
        </w:rPr>
        <w:t>ﻧﺎ</w:t>
      </w:r>
      <w:r>
        <w:rPr>
          <w:rFonts w:ascii="Times New Roman" w:hAnsi="Times New Roman" w:cs="B Mitra"/>
          <w:bCs/>
          <w:sz w:val="24"/>
          <w:szCs w:val="23"/>
          <w:rtl/>
        </w:rPr>
        <w:t>م ﺷﺮﻛﺖ ﻣﺘﻘﺎﺿﻲ</w:t>
      </w:r>
      <w:r>
        <w:rPr>
          <w:rFonts w:ascii="Times New Roman" w:hAnsi="Times New Roman" w:cs="Mitra"/>
          <w:sz w:val="24"/>
          <w:szCs w:val="23"/>
          <w:rtl/>
        </w:rPr>
        <w:t xml:space="preserve">:     </w:t>
      </w:r>
    </w:p>
    <w:p w:rsidR="001842A1" w:rsidRDefault="001842A1" w:rsidP="001842A1">
      <w:pPr>
        <w:widowControl w:val="0"/>
        <w:autoSpaceDE w:val="0"/>
        <w:autoSpaceDN w:val="0"/>
        <w:adjustRightInd w:val="0"/>
        <w:spacing w:after="0" w:line="164" w:lineRule="exact"/>
        <w:rPr>
          <w:rFonts w:ascii="Times New Roman" w:hAnsi="Times New Roman" w:cs="Times New Roman"/>
          <w:sz w:val="24"/>
          <w:szCs w:val="24"/>
        </w:rPr>
      </w:pPr>
    </w:p>
    <w:p w:rsidR="001842A1" w:rsidRDefault="001842A1" w:rsidP="001842A1">
      <w:pPr>
        <w:widowControl w:val="0"/>
        <w:overflowPunct w:val="0"/>
        <w:autoSpaceDE w:val="0"/>
        <w:autoSpaceDN w:val="0"/>
        <w:bidi/>
        <w:adjustRightInd w:val="0"/>
        <w:spacing w:after="0" w:line="239" w:lineRule="auto"/>
        <w:jc w:val="right"/>
        <w:rPr>
          <w:rFonts w:ascii="Times New Roman" w:hAnsi="Times New Roman" w:cs="Times New Roman"/>
          <w:sz w:val="24"/>
          <w:szCs w:val="24"/>
        </w:rPr>
      </w:pPr>
      <w:r>
        <w:rPr>
          <w:rFonts w:ascii="Times New Roman" w:hAnsi="Times New Roman" w:cs="B Mitra"/>
          <w:bCs/>
          <w:sz w:val="24"/>
          <w:szCs w:val="23"/>
          <w:rtl/>
        </w:rPr>
        <w:t xml:space="preserve">    </w:t>
      </w:r>
      <w:r>
        <w:rPr>
          <w:rFonts w:ascii="Times New Roman" w:hAnsi="Times New Roman" w:cs="B Mitra" w:hint="cs"/>
          <w:bCs/>
          <w:sz w:val="24"/>
          <w:szCs w:val="23"/>
          <w:rtl/>
        </w:rPr>
        <w:t>ﻧﺎ</w:t>
      </w:r>
      <w:r>
        <w:rPr>
          <w:rFonts w:ascii="Times New Roman" w:hAnsi="Times New Roman" w:cs="B Mitra"/>
          <w:bCs/>
          <w:sz w:val="24"/>
          <w:szCs w:val="23"/>
          <w:rtl/>
        </w:rPr>
        <w:t>م اﻣﻀﺎء ﻛﻨﻨﺪﮔﺎن ﺷﺮﻛﺖ ﻣﺘﻘﺎﺿﻲ :</w:t>
      </w:r>
    </w:p>
    <w:p w:rsidR="001842A1" w:rsidRDefault="001842A1" w:rsidP="001842A1">
      <w:pPr>
        <w:widowControl w:val="0"/>
        <w:autoSpaceDE w:val="0"/>
        <w:autoSpaceDN w:val="0"/>
        <w:adjustRightInd w:val="0"/>
        <w:spacing w:after="0" w:line="166" w:lineRule="exact"/>
        <w:rPr>
          <w:rFonts w:ascii="Times New Roman" w:hAnsi="Times New Roman" w:cs="Times New Roman"/>
          <w:sz w:val="24"/>
          <w:szCs w:val="24"/>
        </w:rPr>
      </w:pPr>
    </w:p>
    <w:p w:rsidR="001842A1" w:rsidRDefault="001842A1" w:rsidP="001842A1">
      <w:pPr>
        <w:widowControl w:val="0"/>
        <w:tabs>
          <w:tab w:val="left" w:pos="8340"/>
        </w:tabs>
        <w:autoSpaceDE w:val="0"/>
        <w:autoSpaceDN w:val="0"/>
        <w:bidi/>
        <w:adjustRightInd w:val="0"/>
        <w:spacing w:after="0" w:line="351" w:lineRule="exact"/>
        <w:ind w:left="6040"/>
        <w:rPr>
          <w:rFonts w:ascii="Times New Roman" w:hAnsi="Times New Roman" w:cs="Times New Roman"/>
          <w:sz w:val="24"/>
          <w:szCs w:val="24"/>
        </w:rPr>
      </w:pPr>
      <w:r>
        <w:rPr>
          <w:rFonts w:ascii="Times New Roman" w:hAnsi="Times New Roman" w:cs="B Mitra"/>
          <w:bCs/>
          <w:sz w:val="24"/>
          <w:szCs w:val="23"/>
          <w:rtl/>
        </w:rPr>
        <w:t xml:space="preserve">                                                 </w:t>
      </w:r>
      <w:r>
        <w:rPr>
          <w:rFonts w:ascii="Times New Roman" w:hAnsi="Times New Roman" w:cs="B Mitra" w:hint="cs"/>
          <w:bCs/>
          <w:sz w:val="24"/>
          <w:szCs w:val="23"/>
          <w:rtl/>
        </w:rPr>
        <w:t>ﺗﺎ</w:t>
      </w:r>
      <w:r>
        <w:rPr>
          <w:rFonts w:ascii="Times New Roman" w:hAnsi="Times New Roman" w:cs="B Mitra"/>
          <w:bCs/>
          <w:sz w:val="24"/>
          <w:szCs w:val="23"/>
          <w:rtl/>
        </w:rPr>
        <w:t>رﻳﺦ :</w:t>
      </w:r>
      <w:r>
        <w:rPr>
          <w:rFonts w:ascii="Times New Roman" w:hAnsi="Times New Roman" w:cs="Times New Roman"/>
          <w:sz w:val="24"/>
          <w:szCs w:val="24"/>
        </w:rPr>
        <w:tab/>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72"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40" w:lineRule="exact"/>
        <w:rPr>
          <w:rFonts w:ascii="Times New Roman" w:hAnsi="Times New Roman" w:cs="Times New Roman"/>
          <w:sz w:val="24"/>
          <w:szCs w:val="24"/>
        </w:rPr>
      </w:pPr>
      <w:bookmarkStart w:id="0" w:name="page2"/>
      <w:bookmarkEnd w:id="0"/>
    </w:p>
    <w:p w:rsidR="00C45753" w:rsidRDefault="00C45753" w:rsidP="001842A1">
      <w:pPr>
        <w:widowControl w:val="0"/>
        <w:autoSpaceDE w:val="0"/>
        <w:autoSpaceDN w:val="0"/>
        <w:bidi/>
        <w:adjustRightInd w:val="0"/>
        <w:spacing w:after="0" w:line="240" w:lineRule="auto"/>
        <w:rPr>
          <w:rFonts w:ascii="Times New Roman" w:hAnsi="Times New Roman" w:cs="B Mitra"/>
          <w:bCs/>
          <w:sz w:val="24"/>
          <w:szCs w:val="23"/>
        </w:rPr>
      </w:pPr>
    </w:p>
    <w:p w:rsidR="001842A1" w:rsidRDefault="001842A1" w:rsidP="00C45753">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bCs/>
          <w:sz w:val="24"/>
          <w:szCs w:val="23"/>
          <w:rtl/>
        </w:rPr>
        <w:lastRenderedPageBreak/>
        <w:t>زﻣﺎن و ﻧﺤﻮه ﺗﺤﻮﻳﻞ ﭘﻴﺸﻨﻬﺎد:</w:t>
      </w:r>
    </w:p>
    <w:p w:rsidR="001842A1" w:rsidRDefault="001842A1" w:rsidP="001842A1">
      <w:pPr>
        <w:widowControl w:val="0"/>
        <w:autoSpaceDE w:val="0"/>
        <w:autoSpaceDN w:val="0"/>
        <w:adjustRightInd w:val="0"/>
        <w:spacing w:after="0" w:line="266" w:lineRule="exact"/>
        <w:rPr>
          <w:rFonts w:ascii="Times New Roman" w:hAnsi="Times New Roman" w:cs="Times New Roman"/>
          <w:sz w:val="24"/>
          <w:szCs w:val="24"/>
        </w:rPr>
      </w:pPr>
    </w:p>
    <w:p w:rsidR="001842A1" w:rsidRPr="00F57DD2" w:rsidRDefault="001842A1" w:rsidP="00C71B57">
      <w:pPr>
        <w:widowControl w:val="0"/>
        <w:overflowPunct w:val="0"/>
        <w:autoSpaceDE w:val="0"/>
        <w:autoSpaceDN w:val="0"/>
        <w:bidi/>
        <w:adjustRightInd w:val="0"/>
        <w:spacing w:after="0" w:line="219" w:lineRule="auto"/>
        <w:jc w:val="both"/>
        <w:rPr>
          <w:rFonts w:ascii="Times New Roman" w:hAnsi="Times New Roman" w:cs="B Mitra"/>
          <w:sz w:val="26"/>
          <w:szCs w:val="25"/>
        </w:rPr>
      </w:pPr>
      <w:r w:rsidRPr="003B4C59">
        <w:rPr>
          <w:rFonts w:ascii="Times New Roman" w:hAnsi="Times New Roman" w:cs="B Mitra" w:hint="cs"/>
          <w:sz w:val="26"/>
          <w:szCs w:val="25"/>
          <w:rtl/>
        </w:rPr>
        <w:t>ﭘﻴﺸﻨﻬﺎ</w:t>
      </w:r>
      <w:r w:rsidRPr="003B4C59">
        <w:rPr>
          <w:rFonts w:ascii="Times New Roman" w:hAnsi="Times New Roman" w:cs="B Mitra"/>
          <w:sz w:val="26"/>
          <w:szCs w:val="25"/>
          <w:rtl/>
        </w:rPr>
        <w:t xml:space="preserve">د دﻫﻨﺪﮔﺎن ﻣﻮﻇﻔﻨﺪ ﭘﺎﻛﺘﻬﺎي اﻟﻒ ، ب و ج را ﺣﺪاﻛﺜﺮ ﺗﺎ </w:t>
      </w:r>
      <w:r w:rsidRPr="00F57DD2">
        <w:rPr>
          <w:rFonts w:ascii="Times New Roman" w:hAnsi="Times New Roman" w:cs="B Mitra" w:hint="cs"/>
          <w:sz w:val="26"/>
          <w:szCs w:val="25"/>
          <w:rtl/>
        </w:rPr>
        <w:t>ﺳﺎﻋﺖ</w:t>
      </w:r>
      <w:r w:rsidRPr="003B4C59">
        <w:rPr>
          <w:rFonts w:ascii="Times New Roman" w:hAnsi="Times New Roman" w:cs="B Mitra"/>
          <w:sz w:val="26"/>
          <w:szCs w:val="25"/>
          <w:rtl/>
        </w:rPr>
        <w:t xml:space="preserve"> </w:t>
      </w:r>
      <w:r w:rsidRPr="00F57DD2">
        <w:rPr>
          <w:rFonts w:ascii="Times New Roman" w:hAnsi="Times New Roman" w:cs="B Mitra" w:hint="cs"/>
          <w:sz w:val="26"/>
          <w:szCs w:val="25"/>
          <w:rtl/>
        </w:rPr>
        <w:t>16</w:t>
      </w:r>
      <w:r w:rsidRPr="003B4C59">
        <w:rPr>
          <w:rFonts w:ascii="Times New Roman" w:hAnsi="Times New Roman" w:cs="B Mitra"/>
          <w:sz w:val="26"/>
          <w:szCs w:val="25"/>
          <w:rtl/>
        </w:rPr>
        <w:t xml:space="preserve"> </w:t>
      </w:r>
      <w:r w:rsidR="00C71B57" w:rsidRPr="00F57DD2">
        <w:rPr>
          <w:rFonts w:ascii="Times New Roman" w:hAnsi="Times New Roman" w:cs="B Mitra" w:hint="cs"/>
          <w:sz w:val="26"/>
          <w:szCs w:val="25"/>
          <w:rtl/>
        </w:rPr>
        <w:t xml:space="preserve">مورخ </w:t>
      </w:r>
      <w:r w:rsidR="00C71B57" w:rsidRPr="00F57DD2">
        <w:rPr>
          <w:rFonts w:ascii="Times New Roman" w:hAnsi="Times New Roman" w:cs="B Mitra" w:hint="cs"/>
          <w:b/>
          <w:bCs/>
          <w:sz w:val="26"/>
          <w:szCs w:val="25"/>
          <w:rtl/>
        </w:rPr>
        <w:t>23</w:t>
      </w:r>
      <w:r w:rsidRPr="00F57DD2">
        <w:rPr>
          <w:rFonts w:ascii="Times New Roman" w:hAnsi="Times New Roman" w:cs="B Mitra"/>
          <w:b/>
          <w:bCs/>
          <w:sz w:val="26"/>
          <w:szCs w:val="25"/>
        </w:rPr>
        <w:t>/</w:t>
      </w:r>
      <w:r w:rsidRPr="00F57DD2">
        <w:rPr>
          <w:rFonts w:ascii="Times New Roman" w:hAnsi="Times New Roman" w:cs="B Mitra" w:hint="cs"/>
          <w:b/>
          <w:bCs/>
          <w:sz w:val="26"/>
          <w:szCs w:val="25"/>
          <w:rtl/>
        </w:rPr>
        <w:t>2</w:t>
      </w:r>
      <w:r w:rsidRPr="00F57DD2">
        <w:rPr>
          <w:rFonts w:ascii="Times New Roman" w:hAnsi="Times New Roman" w:cs="B Mitra"/>
          <w:b/>
          <w:bCs/>
          <w:sz w:val="26"/>
          <w:szCs w:val="25"/>
        </w:rPr>
        <w:t>/</w:t>
      </w:r>
      <w:r w:rsidRPr="00F57DD2">
        <w:rPr>
          <w:rFonts w:ascii="Times New Roman" w:hAnsi="Times New Roman" w:cs="B Mitra" w:hint="cs"/>
          <w:b/>
          <w:bCs/>
          <w:sz w:val="26"/>
          <w:szCs w:val="25"/>
          <w:rtl/>
        </w:rPr>
        <w:t>٩٧</w:t>
      </w:r>
      <w:r w:rsidRPr="003B4C59">
        <w:rPr>
          <w:rFonts w:ascii="Times New Roman" w:hAnsi="Times New Roman" w:cs="B Mitra"/>
          <w:sz w:val="26"/>
          <w:szCs w:val="25"/>
          <w:rtl/>
        </w:rPr>
        <w:t xml:space="preserve"> </w:t>
      </w:r>
      <w:r w:rsidRPr="00F57DD2">
        <w:rPr>
          <w:rFonts w:ascii="Times New Roman" w:hAnsi="Times New Roman" w:cs="B Mitra" w:hint="cs"/>
          <w:sz w:val="26"/>
          <w:szCs w:val="25"/>
          <w:rtl/>
        </w:rPr>
        <w:t>ﺑﻪ</w:t>
      </w:r>
      <w:r w:rsidRPr="00F57DD2">
        <w:rPr>
          <w:rFonts w:ascii="Times New Roman" w:hAnsi="Times New Roman" w:cs="B Mitra"/>
          <w:sz w:val="26"/>
          <w:szCs w:val="25"/>
          <w:rtl/>
        </w:rPr>
        <w:t xml:space="preserve"> </w:t>
      </w:r>
      <w:r w:rsidRPr="00F57DD2">
        <w:rPr>
          <w:rFonts w:ascii="Times New Roman" w:hAnsi="Times New Roman" w:cs="B Mitra" w:hint="cs"/>
          <w:sz w:val="26"/>
          <w:szCs w:val="25"/>
          <w:rtl/>
        </w:rPr>
        <w:t>دبیرخانه  ذکر شده</w:t>
      </w:r>
      <w:r w:rsidRPr="00F57DD2">
        <w:rPr>
          <w:rFonts w:ascii="Times New Roman" w:hAnsi="Times New Roman" w:cs="B Mitra"/>
          <w:sz w:val="26"/>
          <w:szCs w:val="25"/>
          <w:rtl/>
        </w:rPr>
        <w:t xml:space="preserve"> ﺗﺤﻮﻳﻞ دﻫﻨﺪ . ﺿﻤﻨﺎ ﺟﻠﺴﻪ ﺑﺎزﮔﺸـﺎﻳﻰ</w:t>
      </w:r>
      <w:r w:rsidRPr="003B4C59">
        <w:rPr>
          <w:rFonts w:ascii="Times New Roman" w:hAnsi="Times New Roman" w:cs="B Mitra"/>
          <w:sz w:val="26"/>
          <w:szCs w:val="25"/>
          <w:rtl/>
        </w:rPr>
        <w:t xml:space="preserve"> </w:t>
      </w:r>
      <w:r w:rsidRPr="00F57DD2">
        <w:rPr>
          <w:rFonts w:ascii="Times New Roman" w:hAnsi="Times New Roman" w:cs="B Mitra" w:hint="cs"/>
          <w:sz w:val="26"/>
          <w:szCs w:val="25"/>
          <w:rtl/>
        </w:rPr>
        <w:t>ﭘﺎﻛﺘﻬﺎ</w:t>
      </w:r>
      <w:r w:rsidRPr="00F57DD2">
        <w:rPr>
          <w:rFonts w:ascii="Times New Roman" w:hAnsi="Times New Roman" w:cs="B Mitra"/>
          <w:sz w:val="26"/>
          <w:szCs w:val="25"/>
          <w:rtl/>
        </w:rPr>
        <w:t xml:space="preserve"> در روز </w:t>
      </w:r>
      <w:r w:rsidR="00C71B57" w:rsidRPr="00F57DD2">
        <w:rPr>
          <w:rFonts w:ascii="Times New Roman" w:hAnsi="Times New Roman" w:cs="B Mitra" w:hint="cs"/>
          <w:sz w:val="26"/>
          <w:szCs w:val="25"/>
          <w:rtl/>
        </w:rPr>
        <w:t xml:space="preserve">دوشنبه </w:t>
      </w:r>
      <w:r w:rsidR="00C71B57" w:rsidRPr="00F57DD2">
        <w:rPr>
          <w:rFonts w:ascii="Times New Roman" w:hAnsi="Times New Roman" w:cs="B Mitra" w:hint="cs"/>
          <w:b/>
          <w:bCs/>
          <w:sz w:val="26"/>
          <w:szCs w:val="25"/>
          <w:rtl/>
        </w:rPr>
        <w:t>24</w:t>
      </w:r>
      <w:r w:rsidRPr="00F57DD2">
        <w:rPr>
          <w:rFonts w:ascii="Times New Roman" w:hAnsi="Times New Roman" w:cs="B Mitra" w:hint="cs"/>
          <w:b/>
          <w:bCs/>
          <w:sz w:val="26"/>
          <w:szCs w:val="25"/>
          <w:rtl/>
        </w:rPr>
        <w:t>/2/97</w:t>
      </w:r>
      <w:r w:rsidRPr="00F57DD2">
        <w:rPr>
          <w:rFonts w:ascii="Times New Roman" w:hAnsi="Times New Roman" w:cs="B Mitra"/>
          <w:sz w:val="26"/>
          <w:szCs w:val="25"/>
          <w:rtl/>
        </w:rPr>
        <w:t xml:space="preserve"> راس ﺳﺎﻋﺖ</w:t>
      </w:r>
      <w:r w:rsidRPr="00F57DD2">
        <w:rPr>
          <w:rFonts w:ascii="Times New Roman" w:hAnsi="Times New Roman" w:cs="B Mitra" w:hint="cs"/>
          <w:sz w:val="26"/>
          <w:szCs w:val="25"/>
          <w:rtl/>
        </w:rPr>
        <w:t>10 صبح</w:t>
      </w:r>
      <w:r w:rsidRPr="00F57DD2">
        <w:rPr>
          <w:rFonts w:ascii="Times New Roman" w:hAnsi="Times New Roman" w:cs="B Mitra"/>
          <w:sz w:val="26"/>
          <w:szCs w:val="25"/>
          <w:rtl/>
        </w:rPr>
        <w:t xml:space="preserve"> د</w:t>
      </w:r>
      <w:r w:rsidRPr="003B4C59">
        <w:rPr>
          <w:rFonts w:ascii="Times New Roman" w:hAnsi="Times New Roman" w:cs="B Mitra"/>
          <w:sz w:val="26"/>
          <w:szCs w:val="25"/>
          <w:rtl/>
        </w:rPr>
        <w:t>ر ﻣﺤﻞ</w:t>
      </w:r>
      <w:r w:rsidRPr="003B4C59">
        <w:rPr>
          <w:rFonts w:ascii="Times New Roman" w:hAnsi="Times New Roman" w:cs="B Mitra" w:hint="cs"/>
          <w:sz w:val="26"/>
          <w:szCs w:val="25"/>
          <w:rtl/>
        </w:rPr>
        <w:t>دفتر شرکت کشاورزی فجر اصفهان</w:t>
      </w:r>
      <w:r w:rsidRPr="003B4C59">
        <w:rPr>
          <w:rFonts w:ascii="Times New Roman" w:hAnsi="Times New Roman" w:cs="B Mitra"/>
          <w:sz w:val="26"/>
          <w:szCs w:val="25"/>
          <w:rtl/>
        </w:rPr>
        <w:t xml:space="preserve"> ﺑﺮﮔﺰار ﻣﻰ ﺷﻮد. ﻻزم ﺑﻪ ذﻛﺮ اﺳﺖ ﭘﻴﺸﻨﻬﺎد دﻫﻨﺪﮔﺎن ﻳﺎ ﻧﻤﺎﻳﻨﺪﮔﺎن آﻧﻬﺎ ﺑـﺎ ﺑـﻪ ﻫﻤـﺮاه داﺷـﺘﻦ ﻣﻌﺮﻓـﻰ ﻧﺎﻣـﻪ ﻣﻴﺘﻮاﻧﻨـﺪ در ﺟﻠﺴـﻪ ﺑﺎزﮔﺸـﺎﻳﻰ ﭘﻴﺸﻨﻬﺎدﻫﺎي ﻣﺎﻟﻰ ﺣﻀﻮر داﺷﺘﻪ ﺑﺎﺷﻨﺪ .</w:t>
      </w:r>
    </w:p>
    <w:p w:rsidR="001842A1" w:rsidRPr="00F57DD2" w:rsidRDefault="001842A1" w:rsidP="00F57DD2">
      <w:pPr>
        <w:widowControl w:val="0"/>
        <w:overflowPunct w:val="0"/>
        <w:autoSpaceDE w:val="0"/>
        <w:autoSpaceDN w:val="0"/>
        <w:bidi/>
        <w:adjustRightInd w:val="0"/>
        <w:spacing w:after="0" w:line="219" w:lineRule="auto"/>
        <w:jc w:val="both"/>
        <w:rPr>
          <w:rFonts w:ascii="Times New Roman" w:hAnsi="Times New Roman" w:cs="B Mitra"/>
          <w:sz w:val="26"/>
          <w:szCs w:val="25"/>
        </w:rPr>
      </w:pPr>
    </w:p>
    <w:p w:rsidR="001842A1" w:rsidRPr="003B4C59" w:rsidRDefault="001842A1" w:rsidP="001842A1">
      <w:pPr>
        <w:widowControl w:val="0"/>
        <w:overflowPunct w:val="0"/>
        <w:autoSpaceDE w:val="0"/>
        <w:autoSpaceDN w:val="0"/>
        <w:bidi/>
        <w:adjustRightInd w:val="0"/>
        <w:spacing w:after="0" w:line="208" w:lineRule="auto"/>
        <w:ind w:hanging="2"/>
        <w:jc w:val="both"/>
        <w:rPr>
          <w:rFonts w:ascii="Times New Roman" w:hAnsi="Times New Roman" w:cs="Times New Roman"/>
          <w:sz w:val="26"/>
          <w:szCs w:val="26"/>
        </w:rPr>
      </w:pPr>
      <w:r w:rsidRPr="003B4C59">
        <w:rPr>
          <w:rFonts w:ascii="Times New Roman" w:hAnsi="Times New Roman" w:cs="B Mitra" w:hint="cs"/>
          <w:b/>
          <w:bCs/>
          <w:sz w:val="26"/>
          <w:szCs w:val="25"/>
          <w:rtl/>
        </w:rPr>
        <w:t>ﺗﺒﺼﺮ</w:t>
      </w:r>
      <w:r w:rsidRPr="003B4C59">
        <w:rPr>
          <w:rFonts w:ascii="Times New Roman" w:hAnsi="Times New Roman" w:cs="B Mitra"/>
          <w:b/>
          <w:bCs/>
          <w:sz w:val="26"/>
          <w:szCs w:val="25"/>
          <w:rtl/>
        </w:rPr>
        <w:t xml:space="preserve">ه ١: </w:t>
      </w:r>
      <w:r w:rsidRPr="003B4C59">
        <w:rPr>
          <w:rFonts w:ascii="Times New Roman" w:hAnsi="Times New Roman" w:cs="B Mitra"/>
          <w:sz w:val="26"/>
          <w:szCs w:val="25"/>
          <w:rtl/>
        </w:rPr>
        <w:t>ﺷﺮﻛﺖ ﻛﻨﻨﺪﮔﺎن در ﻣﻨﺎﻗﺼﻪ ، اﺳﻨﺎد ﻣﻨﺎﻗﺼﻪ و ﭘﻴﺸﻨﻬﺎدﻫﺎي ﺧﻮد را ﺑﺎﻳﺪ در ﭘﺎﻛﺘﻬﺎي ﺟﺪاﮔﺎﻧﻪ ﻻك و ﻣﻬﺮ ﺷﺪه ﺷﺎﻣﻞ ﺗﻀﻤﻴﻦ (ﭘﺎﻛـﺖ اﻟﻒ)اﺳـﻨﺎد ﻣﻨﺎﻗﺼـﻪ ﺷﺎﻣﻞ ﻓﺮم ﺷﺮاﻳﻂ و ﻓﺮم ﻗﺮارداد(ﭘﺎﻛﺖ ب) و ﭘﻴﺸﻨﻬﺎد ﻗﻴﻤﺖ(ﭘﺎﻛﺖ ج) ﺑﮕﺬارﻧﺪ و ﻫﻤﻪ ﭘﺎﻛﺘﻬﺎ را درﻟﻔﺎف ﻣﻨﺎﺳﺐ و ﻻك و ﻣﻬﺮ ﺷﺪه ﺗﺤﻮﻳﻞ دﻫﻨﺪ .</w:t>
      </w:r>
    </w:p>
    <w:p w:rsidR="001842A1" w:rsidRPr="003B4C59" w:rsidRDefault="001842A1" w:rsidP="001842A1">
      <w:pPr>
        <w:widowControl w:val="0"/>
        <w:autoSpaceDE w:val="0"/>
        <w:autoSpaceDN w:val="0"/>
        <w:adjustRightInd w:val="0"/>
        <w:spacing w:after="0" w:line="73" w:lineRule="exact"/>
        <w:rPr>
          <w:rFonts w:ascii="Times New Roman" w:hAnsi="Times New Roman" w:cs="Times New Roman"/>
          <w:sz w:val="26"/>
          <w:szCs w:val="26"/>
        </w:rPr>
      </w:pPr>
    </w:p>
    <w:p w:rsidR="001842A1" w:rsidRPr="003B4C59" w:rsidRDefault="001842A1" w:rsidP="001842A1">
      <w:pPr>
        <w:widowControl w:val="0"/>
        <w:overflowPunct w:val="0"/>
        <w:autoSpaceDE w:val="0"/>
        <w:autoSpaceDN w:val="0"/>
        <w:bidi/>
        <w:adjustRightInd w:val="0"/>
        <w:spacing w:after="0" w:line="217" w:lineRule="auto"/>
        <w:ind w:hanging="1"/>
        <w:jc w:val="both"/>
        <w:rPr>
          <w:rFonts w:ascii="Times New Roman" w:hAnsi="Times New Roman" w:cs="Times New Roman"/>
          <w:sz w:val="26"/>
          <w:szCs w:val="26"/>
        </w:rPr>
      </w:pPr>
      <w:r w:rsidRPr="003B4C59">
        <w:rPr>
          <w:rFonts w:ascii="Times New Roman" w:hAnsi="Times New Roman" w:cs="B Mitra" w:hint="cs"/>
          <w:b/>
          <w:bCs/>
          <w:sz w:val="26"/>
          <w:szCs w:val="25"/>
          <w:rtl/>
        </w:rPr>
        <w:t>ﺗﺒﺼﺮ</w:t>
      </w:r>
      <w:r w:rsidRPr="003B4C59">
        <w:rPr>
          <w:rFonts w:ascii="Times New Roman" w:hAnsi="Times New Roman" w:cs="B Mitra"/>
          <w:b/>
          <w:bCs/>
          <w:sz w:val="26"/>
          <w:szCs w:val="25"/>
          <w:rtl/>
        </w:rPr>
        <w:t>ه٢ :</w:t>
      </w:r>
      <w:r w:rsidRPr="003B4C59">
        <w:rPr>
          <w:rFonts w:ascii="Times New Roman" w:hAnsi="Times New Roman" w:cs="B Mitra"/>
          <w:sz w:val="26"/>
          <w:szCs w:val="25"/>
          <w:rtl/>
        </w:rPr>
        <w:t xml:space="preserve"> ﺑﻪ ﻣﻨﻈـﻮر ﺟﻠـﻮﮔﻴﺮي از ﺑـﺮوز اﺧـﺘﻼل در روﻧـﺪ اﻧﺠـﺎم ﻣﻨﺎﻗﺼـﻪ ، در ﺻـﻮرت وﻗـﻮع رﺧـﺪادﻫﺎ و ﺗﻌﻄـﻴﻼت ﻏﻴـﺮ ﻣﺘﺮﻗﺒـﻪ در آﺧـﺮﻳﻦ روز ﻣﻬﻠـﺖ ﻗﺒـﻮل ﭘﻴﺸﻨﻬﺎدﻫﺎ ،اوﻟﻴﻦ روز ﻛﺎري ﭘﺲ از ﺗﻌﻄﻴﻞ اﺧﺮﻳﻦ روز ﻣﻬﻠﺖ ﻗﺒﻮل ﭘﻴﺸﻨﻬﺎدﻫﺎ ﺧﻮاﻫﺪ ﺑﻮد . ﺿﻤﻨﺎ ﭼﻨﺎﻧﭽﻪ اﻳﻦ اﻳﺎم (</w:t>
      </w:r>
      <w:r w:rsidR="00F57DD2">
        <w:rPr>
          <w:rFonts w:ascii="Times New Roman" w:hAnsi="Times New Roman" w:cs="B Mitra"/>
          <w:sz w:val="26"/>
          <w:szCs w:val="25"/>
        </w:rPr>
        <w:t xml:space="preserve"> </w:t>
      </w:r>
      <w:r w:rsidRPr="003B4C59">
        <w:rPr>
          <w:rFonts w:ascii="Times New Roman" w:hAnsi="Times New Roman" w:cs="B Mitra"/>
          <w:sz w:val="26"/>
          <w:szCs w:val="25"/>
          <w:rtl/>
        </w:rPr>
        <w:t>اﻳﺎم ﺗﻌﻄﻴﻼت ﭘﻴﺶ ﺑﻴﻨﻰ ﻧﺸﺪه) ﻣﺼﺎدف ﺑﺎ زﻣـﺎن ﺑﺎزﮔﺸﺎﻳﻰ ﭘﺎﻛﺘﻬﺎ وﭘﻴﺸﻨﻬﺎدات ﺑﺎﺷﺪ، زﻣﺎن ﺑﺎزﮔﺸﺎﻳﻰ ﺑﻪ اوﻟﻴﻦ روز ﻛﺎري ﭘﺲ از ﺗﻌﻄﻴﻼت ﻣﺬﻛﻮر ﻣﻮﻛﻮل ﻣﻴﮕﺮدد.</w:t>
      </w:r>
    </w:p>
    <w:p w:rsidR="001842A1" w:rsidRDefault="001842A1" w:rsidP="001842A1">
      <w:pPr>
        <w:widowControl w:val="0"/>
        <w:autoSpaceDE w:val="0"/>
        <w:autoSpaceDN w:val="0"/>
        <w:adjustRightInd w:val="0"/>
        <w:spacing w:after="0" w:line="303" w:lineRule="exact"/>
        <w:rPr>
          <w:rFonts w:ascii="Times New Roman" w:hAnsi="Times New Roman" w:cs="Times New Roman"/>
          <w:sz w:val="24"/>
          <w:szCs w:val="24"/>
        </w:rPr>
      </w:pPr>
    </w:p>
    <w:p w:rsidR="001842A1" w:rsidRDefault="001842A1" w:rsidP="001842A1">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bCs/>
          <w:sz w:val="24"/>
          <w:szCs w:val="23"/>
          <w:rtl/>
        </w:rPr>
        <w:t>ﺳﺎﻳﺮ</w:t>
      </w:r>
      <w:r>
        <w:rPr>
          <w:rFonts w:ascii="Times New Roman" w:hAnsi="Times New Roman" w:cs="B Mitra"/>
          <w:bCs/>
          <w:sz w:val="24"/>
          <w:szCs w:val="23"/>
          <w:rtl/>
        </w:rPr>
        <w:t xml:space="preserve"> ﺷﺮاﻳﻂ</w:t>
      </w:r>
    </w:p>
    <w:p w:rsidR="001842A1" w:rsidRPr="003B4C59" w:rsidRDefault="001842A1" w:rsidP="003B4C59">
      <w:pPr>
        <w:pStyle w:val="ListParagraph"/>
        <w:widowControl w:val="0"/>
        <w:numPr>
          <w:ilvl w:val="0"/>
          <w:numId w:val="1"/>
        </w:numPr>
        <w:autoSpaceDE w:val="0"/>
        <w:autoSpaceDN w:val="0"/>
        <w:bidi/>
        <w:adjustRightInd w:val="0"/>
        <w:spacing w:after="0" w:line="236" w:lineRule="auto"/>
        <w:rPr>
          <w:rFonts w:ascii="Times New Roman" w:hAnsi="Times New Roman" w:cs="B Mitra"/>
          <w:bCs/>
          <w:sz w:val="24"/>
          <w:szCs w:val="23"/>
          <w:rtl/>
        </w:rPr>
      </w:pPr>
      <w:r w:rsidRPr="003B4C59">
        <w:rPr>
          <w:rFonts w:ascii="Times New Roman" w:hAnsi="Times New Roman" w:cs="B Mitra"/>
          <w:bCs/>
          <w:sz w:val="24"/>
          <w:szCs w:val="23"/>
          <w:rtl/>
        </w:rPr>
        <w:t>ﻧﺤﻮه اراﺋﻪ ﭘﻴﺸﻨﻬﺎدﻫﺎ</w:t>
      </w:r>
    </w:p>
    <w:p w:rsidR="003B4C59" w:rsidRPr="003B4C59" w:rsidRDefault="003B4C59" w:rsidP="003B4C59">
      <w:pPr>
        <w:widowControl w:val="0"/>
        <w:overflowPunct w:val="0"/>
        <w:autoSpaceDE w:val="0"/>
        <w:autoSpaceDN w:val="0"/>
        <w:bidi/>
        <w:adjustRightInd w:val="0"/>
        <w:spacing w:after="0" w:line="207" w:lineRule="auto"/>
        <w:ind w:firstLine="2"/>
        <w:jc w:val="both"/>
        <w:rPr>
          <w:rFonts w:ascii="Times New Roman" w:hAnsi="Times New Roman" w:cs="B Mitra"/>
          <w:sz w:val="26"/>
          <w:szCs w:val="25"/>
          <w:rtl/>
        </w:rPr>
      </w:pPr>
      <w:r w:rsidRPr="003B4C59">
        <w:rPr>
          <w:rFonts w:ascii="Times New Roman" w:hAnsi="Times New Roman" w:cs="B Mitra" w:hint="cs"/>
          <w:sz w:val="26"/>
          <w:szCs w:val="25"/>
          <w:rtl/>
        </w:rPr>
        <w:t xml:space="preserve">متقاضیان شرکت در مناقصه باید پیشنهادات خود را به صورت زیر ارائه نمایند : </w:t>
      </w:r>
    </w:p>
    <w:p w:rsidR="003B4C59" w:rsidRPr="003B4C59" w:rsidRDefault="003B4C59" w:rsidP="003B4C59">
      <w:pPr>
        <w:widowControl w:val="0"/>
        <w:overflowPunct w:val="0"/>
        <w:autoSpaceDE w:val="0"/>
        <w:autoSpaceDN w:val="0"/>
        <w:bidi/>
        <w:adjustRightInd w:val="0"/>
        <w:spacing w:after="0" w:line="207" w:lineRule="auto"/>
        <w:ind w:firstLine="2"/>
        <w:jc w:val="both"/>
        <w:rPr>
          <w:rFonts w:ascii="Times New Roman" w:hAnsi="Times New Roman" w:cs="B Mitra"/>
          <w:sz w:val="26"/>
          <w:szCs w:val="25"/>
        </w:rPr>
      </w:pPr>
      <w:r w:rsidRPr="003B4C59">
        <w:rPr>
          <w:rFonts w:ascii="Times New Roman" w:hAnsi="Times New Roman" w:cs="B Mitra" w:hint="cs"/>
          <w:sz w:val="26"/>
          <w:szCs w:val="25"/>
          <w:rtl/>
        </w:rPr>
        <w:t xml:space="preserve">1-1 قیمتهای پیشنهادی می بایست بر مبنای  </w:t>
      </w:r>
      <w:r w:rsidRPr="003B4C59">
        <w:rPr>
          <w:rFonts w:ascii="Times New Roman" w:hAnsi="Times New Roman" w:cs="B Mitra" w:hint="cs"/>
          <w:b/>
          <w:bCs/>
          <w:sz w:val="28"/>
          <w:szCs w:val="28"/>
          <w:rtl/>
        </w:rPr>
        <w:t>یورو</w:t>
      </w:r>
      <w:r w:rsidRPr="003B4C59">
        <w:rPr>
          <w:rFonts w:ascii="Times New Roman" w:hAnsi="Times New Roman" w:cs="B Mitra" w:hint="cs"/>
          <w:sz w:val="28"/>
          <w:szCs w:val="28"/>
          <w:rtl/>
        </w:rPr>
        <w:t xml:space="preserve"> </w:t>
      </w:r>
      <w:r w:rsidRPr="003B4C59">
        <w:rPr>
          <w:rFonts w:ascii="Times New Roman" w:hAnsi="Times New Roman" w:cs="B Mitra" w:hint="cs"/>
          <w:sz w:val="26"/>
          <w:szCs w:val="25"/>
          <w:rtl/>
        </w:rPr>
        <w:t xml:space="preserve">ارائه گردد . </w:t>
      </w:r>
    </w:p>
    <w:p w:rsidR="001842A1" w:rsidRDefault="001842A1" w:rsidP="001842A1">
      <w:pPr>
        <w:widowControl w:val="0"/>
        <w:autoSpaceDE w:val="0"/>
        <w:autoSpaceDN w:val="0"/>
        <w:adjustRightInd w:val="0"/>
        <w:spacing w:after="0" w:line="80" w:lineRule="exact"/>
        <w:rPr>
          <w:rFonts w:ascii="Times New Roman" w:hAnsi="Times New Roman" w:cs="Times New Roman"/>
          <w:sz w:val="24"/>
          <w:szCs w:val="24"/>
        </w:rPr>
      </w:pPr>
    </w:p>
    <w:p w:rsidR="001842A1" w:rsidRPr="003B4C59" w:rsidRDefault="001842A1" w:rsidP="001842A1">
      <w:pPr>
        <w:widowControl w:val="0"/>
        <w:autoSpaceDE w:val="0"/>
        <w:autoSpaceDN w:val="0"/>
        <w:adjustRightInd w:val="0"/>
        <w:spacing w:after="0" w:line="78" w:lineRule="exact"/>
        <w:rPr>
          <w:rFonts w:ascii="Times New Roman" w:hAnsi="Times New Roman" w:cs="Times New Roman"/>
          <w:sz w:val="26"/>
          <w:szCs w:val="26"/>
        </w:rPr>
      </w:pPr>
    </w:p>
    <w:p w:rsidR="001842A1" w:rsidRDefault="001842A1" w:rsidP="001842A1">
      <w:pPr>
        <w:widowControl w:val="0"/>
        <w:overflowPunct w:val="0"/>
        <w:autoSpaceDE w:val="0"/>
        <w:autoSpaceDN w:val="0"/>
        <w:bidi/>
        <w:adjustRightInd w:val="0"/>
        <w:spacing w:after="0" w:line="207" w:lineRule="auto"/>
        <w:ind w:firstLine="2"/>
        <w:jc w:val="both"/>
        <w:rPr>
          <w:rFonts w:ascii="Times New Roman" w:hAnsi="Times New Roman" w:cs="Times New Roman"/>
          <w:sz w:val="24"/>
          <w:szCs w:val="24"/>
        </w:rPr>
      </w:pPr>
      <w:r w:rsidRPr="003B4C59">
        <w:rPr>
          <w:rFonts w:ascii="Times New Roman" w:hAnsi="Times New Roman" w:cs="B Mitra" w:hint="cs"/>
          <w:sz w:val="26"/>
          <w:szCs w:val="25"/>
          <w:rtl/>
        </w:rPr>
        <w:t>٢</w:t>
      </w:r>
      <w:r w:rsidRPr="003B4C59">
        <w:rPr>
          <w:rFonts w:ascii="Times New Roman" w:hAnsi="Times New Roman" w:cs="B Mitra"/>
          <w:sz w:val="26"/>
          <w:szCs w:val="25"/>
          <w:rtl/>
        </w:rPr>
        <w:t xml:space="preserve">-١- ﭘﻴﺸﻨﻬﺎد ﻫﺎ ﻣﻴﺒﺎﻳﺴﺘﻰ ﺷﺎﻣﻞ ﻗﻴﻤﺖ ﺑﺮ ﻣﺒﻨﺎي </w:t>
      </w:r>
      <w:r w:rsidRPr="003B4C59">
        <w:rPr>
          <w:rFonts w:ascii="Times" w:hAnsi="Times" w:cs="B Mitra"/>
          <w:sz w:val="24"/>
          <w:szCs w:val="25"/>
        </w:rPr>
        <w:t>CFR</w:t>
      </w:r>
      <w:r w:rsidR="003B4C59">
        <w:rPr>
          <w:rFonts w:ascii="Times" w:hAnsi="Times" w:cs="B Mitra" w:hint="cs"/>
          <w:sz w:val="24"/>
          <w:szCs w:val="25"/>
          <w:rtl/>
        </w:rPr>
        <w:t xml:space="preserve"> </w:t>
      </w:r>
      <w:r w:rsidRPr="003B4C59">
        <w:rPr>
          <w:rFonts w:ascii="Times New Roman" w:hAnsi="Times New Roman" w:cs="B Mitra" w:hint="cs"/>
          <w:sz w:val="26"/>
          <w:szCs w:val="25"/>
          <w:rtl/>
        </w:rPr>
        <w:t>ﺑﻨﺎ</w:t>
      </w:r>
      <w:r w:rsidRPr="003B4C59">
        <w:rPr>
          <w:rFonts w:ascii="Times New Roman" w:hAnsi="Times New Roman" w:cs="B Mitra"/>
          <w:sz w:val="26"/>
          <w:szCs w:val="25"/>
          <w:rtl/>
        </w:rPr>
        <w:t xml:space="preserve">در ﺟﻨﻮﺑﻰ اﻳﺮان در ﺑﻨﺪر ﻋﺒﺎس، اﻣﺎم ﺧﻤﻴﻨﻰ و ﭼﺎﺑﻬﺎر ﺑﻪ ﺗﻔﻜﻴﻚ ﻗﻴﻤﺖ </w:t>
      </w:r>
      <w:r w:rsidRPr="003B4C59">
        <w:rPr>
          <w:rFonts w:ascii="Times" w:hAnsi="Times" w:cs="B Mitra"/>
          <w:sz w:val="24"/>
          <w:szCs w:val="25"/>
        </w:rPr>
        <w:t>FOB</w:t>
      </w:r>
      <w:r w:rsidR="003B4C59">
        <w:rPr>
          <w:rFonts w:ascii="Times" w:hAnsi="Times" w:cs="B Mitra" w:hint="cs"/>
          <w:sz w:val="24"/>
          <w:szCs w:val="25"/>
          <w:rtl/>
        </w:rPr>
        <w:t xml:space="preserve"> </w:t>
      </w:r>
      <w:r w:rsidRPr="003B4C59">
        <w:rPr>
          <w:rFonts w:ascii="Times New Roman" w:hAnsi="Times New Roman" w:cs="B Mitra" w:hint="cs"/>
          <w:sz w:val="26"/>
          <w:szCs w:val="25"/>
          <w:rtl/>
        </w:rPr>
        <w:t>ﻛﺎﻻ</w:t>
      </w:r>
      <w:r w:rsidRPr="003B4C59">
        <w:rPr>
          <w:rFonts w:ascii="Times New Roman" w:hAnsi="Times New Roman" w:cs="B Mitra"/>
          <w:sz w:val="26"/>
          <w:szCs w:val="25"/>
          <w:rtl/>
        </w:rPr>
        <w:t xml:space="preserve"> وﻛﺮاﻳﻪ ﺣﻤﻞ درﻳﺎﻳﻰ آن ﺗﺎ ﺑﻨﺎدر ﻣﻘﺼﺪ درج ﮔﺮدد و ﺗﺮﺟﻴﺤﺎ ﺑﺎ اﺳﺘﻔﺎده از ﻧﺎوﮔﺎن ﺣﻤﻞ و ﻧﻘﻞ درﻳﺎﻳﻰ اﻳﺮاﻧﻰ اراﺋﻪ ﮔﺮدد </w:t>
      </w:r>
      <w:r>
        <w:rPr>
          <w:rFonts w:ascii="Times New Roman" w:hAnsi="Times New Roman" w:cs="B Mitra"/>
          <w:sz w:val="24"/>
          <w:szCs w:val="23"/>
          <w:rtl/>
        </w:rPr>
        <w:t>.</w:t>
      </w:r>
    </w:p>
    <w:p w:rsidR="001842A1" w:rsidRDefault="001842A1" w:rsidP="001842A1">
      <w:pPr>
        <w:widowControl w:val="0"/>
        <w:autoSpaceDE w:val="0"/>
        <w:autoSpaceDN w:val="0"/>
        <w:adjustRightInd w:val="0"/>
        <w:spacing w:after="0" w:line="107" w:lineRule="exact"/>
        <w:rPr>
          <w:rFonts w:ascii="Times New Roman" w:hAnsi="Times New Roman" w:cs="Times New Roman"/>
          <w:sz w:val="24"/>
          <w:szCs w:val="24"/>
        </w:rPr>
      </w:pPr>
    </w:p>
    <w:p w:rsidR="001842A1" w:rsidRDefault="001842A1" w:rsidP="001842A1">
      <w:pPr>
        <w:widowControl w:val="0"/>
        <w:overflowPunct w:val="0"/>
        <w:autoSpaceDE w:val="0"/>
        <w:autoSpaceDN w:val="0"/>
        <w:bidi/>
        <w:adjustRightInd w:val="0"/>
        <w:spacing w:after="0" w:line="197" w:lineRule="auto"/>
        <w:jc w:val="both"/>
        <w:rPr>
          <w:rFonts w:ascii="Times New Roman" w:hAnsi="Times New Roman" w:cs="B Mitra"/>
          <w:bCs/>
          <w:sz w:val="24"/>
          <w:szCs w:val="23"/>
          <w:rtl/>
        </w:rPr>
      </w:pPr>
      <w:r>
        <w:rPr>
          <w:rFonts w:ascii="Times New Roman" w:hAnsi="Times New Roman" w:cs="B Mitra" w:hint="cs"/>
          <w:bCs/>
          <w:sz w:val="24"/>
          <w:szCs w:val="23"/>
          <w:rtl/>
        </w:rPr>
        <w:t>ﺗﺒﺼﺮ</w:t>
      </w:r>
      <w:r>
        <w:rPr>
          <w:rFonts w:ascii="Times New Roman" w:hAnsi="Times New Roman" w:cs="B Mitra"/>
          <w:bCs/>
          <w:sz w:val="24"/>
          <w:szCs w:val="23"/>
          <w:rtl/>
        </w:rPr>
        <w:t>ه ١ : درﺻﻮرت اﺳﺘﻔﺎده از ﻧﺎوﮔﺎن درﻳﺎﻳﻲ ﺧﺎرﺟﻲ ﺑﻪ ﻣﻨﻈﻮرﺣﻤﻞ ﻛﺎﻻي ﻣﻮﺿﻮع ﻣﻨﺎﻗﺼﻪ ﻓﺮوﺷﻨﺪه ﻣﻮﻇﻒ اﺳﺖ ﻧﺴﺒﺖ ﺑﻪ ﭘﺮداﺧﺖ ١٠ درﺻﺪﻋﻮارض ﭘﺮﭼﻢ ﻧﺎوﮔﺎن ﺧﺎرﺟﻲ اﻗﺪام ﻧﻤﺎﻳﺪ.</w:t>
      </w:r>
    </w:p>
    <w:p w:rsidR="003B4C59" w:rsidRDefault="003B4C59" w:rsidP="003B4C59">
      <w:pPr>
        <w:widowControl w:val="0"/>
        <w:overflowPunct w:val="0"/>
        <w:autoSpaceDE w:val="0"/>
        <w:autoSpaceDN w:val="0"/>
        <w:bidi/>
        <w:adjustRightInd w:val="0"/>
        <w:spacing w:after="0" w:line="197" w:lineRule="auto"/>
        <w:jc w:val="both"/>
        <w:rPr>
          <w:rFonts w:ascii="Times New Roman" w:hAnsi="Times New Roman" w:cs="B Mitra"/>
          <w:bCs/>
          <w:sz w:val="24"/>
          <w:szCs w:val="23"/>
          <w:rtl/>
        </w:rPr>
      </w:pPr>
    </w:p>
    <w:p w:rsidR="001842A1" w:rsidRPr="003B4C59" w:rsidRDefault="001842A1" w:rsidP="001842A1">
      <w:pPr>
        <w:widowControl w:val="0"/>
        <w:overflowPunct w:val="0"/>
        <w:autoSpaceDE w:val="0"/>
        <w:autoSpaceDN w:val="0"/>
        <w:bidi/>
        <w:adjustRightInd w:val="0"/>
        <w:spacing w:after="0" w:line="197" w:lineRule="auto"/>
        <w:jc w:val="both"/>
        <w:rPr>
          <w:rFonts w:ascii="Times New Roman" w:hAnsi="Times New Roman" w:cs="Times New Roman"/>
          <w:b/>
          <w:sz w:val="26"/>
          <w:szCs w:val="26"/>
        </w:rPr>
      </w:pPr>
      <w:r w:rsidRPr="003B4C59">
        <w:rPr>
          <w:rFonts w:ascii="Times New Roman" w:hAnsi="Times New Roman" w:cs="B Mitra" w:hint="cs"/>
          <w:b/>
          <w:sz w:val="26"/>
          <w:szCs w:val="25"/>
          <w:rtl/>
        </w:rPr>
        <w:t>3-1-شرکت در رد یا قبول پیشنهادات مختار است.</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52" w:lineRule="exact"/>
        <w:rPr>
          <w:rFonts w:ascii="Times New Roman" w:hAnsi="Times New Roman" w:cs="Times New Roman"/>
          <w:sz w:val="24"/>
          <w:szCs w:val="24"/>
        </w:rPr>
      </w:pPr>
    </w:p>
    <w:p w:rsidR="001842A1" w:rsidRDefault="001842A1" w:rsidP="001842A1">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bCs/>
          <w:sz w:val="24"/>
          <w:szCs w:val="23"/>
          <w:rtl/>
        </w:rPr>
        <w:t>٢</w:t>
      </w:r>
      <w:r>
        <w:rPr>
          <w:rFonts w:ascii="Times New Roman" w:hAnsi="Times New Roman" w:cs="B Mitra"/>
          <w:bCs/>
          <w:sz w:val="24"/>
          <w:szCs w:val="23"/>
          <w:rtl/>
        </w:rPr>
        <w:t>-ﺿﻤﺎﻧﺘﻨﺎﻣﻪ اﻧﺠﺎم ﺗﻌﻬﺪات :</w:t>
      </w:r>
    </w:p>
    <w:p w:rsidR="001842A1" w:rsidRDefault="001842A1" w:rsidP="001842A1">
      <w:pPr>
        <w:widowControl w:val="0"/>
        <w:autoSpaceDE w:val="0"/>
        <w:autoSpaceDN w:val="0"/>
        <w:adjustRightInd w:val="0"/>
        <w:spacing w:after="0" w:line="81" w:lineRule="exact"/>
        <w:rPr>
          <w:rFonts w:ascii="Times New Roman" w:hAnsi="Times New Roman" w:cs="Times New Roman"/>
          <w:sz w:val="24"/>
          <w:szCs w:val="24"/>
        </w:rPr>
      </w:pPr>
    </w:p>
    <w:p w:rsidR="001842A1" w:rsidRPr="003B4C59" w:rsidRDefault="001842A1" w:rsidP="001842A1">
      <w:pPr>
        <w:widowControl w:val="0"/>
        <w:overflowPunct w:val="0"/>
        <w:autoSpaceDE w:val="0"/>
        <w:autoSpaceDN w:val="0"/>
        <w:bidi/>
        <w:adjustRightInd w:val="0"/>
        <w:spacing w:after="0" w:line="224" w:lineRule="auto"/>
        <w:ind w:firstLine="2"/>
        <w:jc w:val="both"/>
        <w:rPr>
          <w:rFonts w:ascii="Times New Roman" w:hAnsi="Times New Roman" w:cs="Times New Roman"/>
          <w:sz w:val="26"/>
          <w:szCs w:val="26"/>
        </w:rPr>
      </w:pPr>
      <w:r w:rsidRPr="003B4C59">
        <w:rPr>
          <w:rFonts w:ascii="Times New Roman" w:hAnsi="Times New Roman" w:cs="B Mitra" w:hint="cs"/>
          <w:b/>
          <w:bCs/>
          <w:sz w:val="26"/>
          <w:szCs w:val="25"/>
          <w:u w:val="single"/>
          <w:rtl/>
        </w:rPr>
        <w:t>ﻓﺮ</w:t>
      </w:r>
      <w:r w:rsidRPr="003B4C59">
        <w:rPr>
          <w:rFonts w:ascii="Times New Roman" w:hAnsi="Times New Roman" w:cs="B Mitra"/>
          <w:b/>
          <w:bCs/>
          <w:sz w:val="26"/>
          <w:szCs w:val="25"/>
          <w:u w:val="single"/>
          <w:rtl/>
        </w:rPr>
        <w:t>وﺷﻨﺪه ﻣﻮﻇﻒ اﺳﺖ ﻇﺮف</w:t>
      </w:r>
      <w:r w:rsidRPr="003B4C59">
        <w:rPr>
          <w:rFonts w:ascii="Times New Roman" w:hAnsi="Times New Roman" w:cs="B Mitra" w:hint="cs"/>
          <w:b/>
          <w:bCs/>
          <w:sz w:val="26"/>
          <w:szCs w:val="25"/>
          <w:u w:val="single"/>
          <w:rtl/>
        </w:rPr>
        <w:t>30</w:t>
      </w:r>
      <w:r w:rsidRPr="003B4C59">
        <w:rPr>
          <w:rFonts w:ascii="Times New Roman" w:hAnsi="Times New Roman" w:cs="B Mitra"/>
          <w:b/>
          <w:bCs/>
          <w:sz w:val="26"/>
          <w:szCs w:val="25"/>
          <w:u w:val="single"/>
          <w:rtl/>
        </w:rPr>
        <w:t xml:space="preserve"> روز ﻛﺎري ﺑﻌﺪ از اﺑﻼغ ﺑﺮﻧﺪه ﺷﺪن و ﻗﺒﻞ از اﻧﻌﻘﺎد ﻗﺮارداد ﺧﺮﻳﺪ ، ﺿﻤﺎﻧﺘﻨﺎﻣﻪ اﻧﺠﺎم ﺗﻌﻬﺪات ﺑﺪون ﻗﻴﺪ و ﺷﺮط و ﻏﻴـﺮ ﻗﺎﺑـﻞ ﻓﺴـﺦ را ﻛﻪ ، ﻣﻌﺎدل </w:t>
      </w:r>
      <w:r w:rsidRPr="003B4C59">
        <w:rPr>
          <w:rFonts w:ascii="Times New Roman" w:hAnsi="Times New Roman" w:cs="B Mitra" w:hint="cs"/>
          <w:b/>
          <w:bCs/>
          <w:sz w:val="26"/>
          <w:szCs w:val="25"/>
          <w:u w:val="single"/>
          <w:rtl/>
        </w:rPr>
        <w:t>5%</w:t>
      </w:r>
      <w:r w:rsidRPr="003B4C59">
        <w:rPr>
          <w:rFonts w:ascii="Times New Roman" w:hAnsi="Times New Roman" w:cs="B Mitra"/>
          <w:b/>
          <w:bCs/>
          <w:sz w:val="26"/>
          <w:szCs w:val="25"/>
          <w:u w:val="single"/>
          <w:rtl/>
        </w:rPr>
        <w:t xml:space="preserve"> ﻣﺒﻠﻎ ﻛﻞ ﻗﺮارداد ﺑﺎﺷﺪ ﺗﻮﺳﻂ ﻳﻚ ﺑﺎﻧﻚ اﻳﺮاﻧﻰ را ﺑﻪ ﺷﺮﻛﺖ فجر اصفهان ﺗﺴﻠﻴﻢ ﻧﻤﺎﻳﺪ</w:t>
      </w:r>
      <w:r w:rsidRPr="003B4C59">
        <w:rPr>
          <w:rFonts w:ascii="Times New Roman" w:hAnsi="Times New Roman" w:cs="B Mitra"/>
          <w:sz w:val="26"/>
          <w:szCs w:val="25"/>
          <w:rtl/>
        </w:rPr>
        <w:t>. ﺿﻤﺎﻧﺘﻨﺎﻣﻪ اﻧﺠـﺎم ﺗﻌﻬﺪات ﻣﺬﻛﻮر ﺑﺎﻳﺪ ﻣﻄﺎﺑﻖ ﺑﺮﻧﺎﻣﻪ ﺣﻤﻞ اﻋﻼﻣﻰ از ﺳﻮي ﺧﺮﻳﺪار، ﺑﻪ ﻣﺪت ﺳﻪ ﻣﺎه ﻣﻌﺘﺒﺮ و در ﺻﻮرت ﻟﺰوم و ﺑﻨﺎ ﺑﻪ درﺧﻮاﺳﺖ ﺧﺮﻳﺪارﺑﺮاي دوره ﻫﺎي ﺳﻪ ﻣﺎﻫﻪ ﻗﺎﺑـﻞ ﺗﻤﺪﻳﺪ ﺑﺎﺷﺪ. در ﺻﻮرﺗﻴﻜﻪ ﺧﺴﺎرات ﺣﺎدث ﺷﺪه اﻓﺰون ﺑﺮ ﻣﺒﻠﻎ ﺿﻤﺎﻧﺘﻨﺎﻣﻪ ﺑﺎﺷﺪ ، ﺑﺎﻗﻴﻤﺎﻧﺪه ﺑﻨﺎﺑﺮ اﻋﻼم ﺧﺮﻳﺪار ﺑﻪ ﻓﺮوﺷﻨﺪه ﺑﻪ ﻫﺮ ﻧﺤﻮ ﻣﻤﻜﻦ ﻛﻪ ﻣﺼـﻮن از اﻋﺘـﺮاض ﻓﺮوﺷﻨﺪه ﻣﻰ ﺑﺎﺷﺪ ، ﻗﺎﺑﻞ وﺻﻮل اﺳﺖ .</w:t>
      </w:r>
    </w:p>
    <w:p w:rsidR="001842A1" w:rsidRDefault="001842A1" w:rsidP="001842A1">
      <w:pPr>
        <w:widowControl w:val="0"/>
        <w:autoSpaceDE w:val="0"/>
        <w:autoSpaceDN w:val="0"/>
        <w:bidi/>
        <w:adjustRightInd w:val="0"/>
        <w:spacing w:after="0" w:line="233" w:lineRule="auto"/>
        <w:rPr>
          <w:rFonts w:ascii="Times New Roman" w:hAnsi="Times New Roman" w:cs="Times New Roman"/>
          <w:sz w:val="24"/>
          <w:szCs w:val="24"/>
        </w:rPr>
      </w:pPr>
      <w:r>
        <w:rPr>
          <w:rFonts w:ascii="Times New Roman" w:hAnsi="Times New Roman" w:cs="B Mitra" w:hint="cs"/>
          <w:bCs/>
          <w:sz w:val="24"/>
          <w:szCs w:val="23"/>
          <w:rtl/>
        </w:rPr>
        <w:t>٣</w:t>
      </w:r>
      <w:r>
        <w:rPr>
          <w:rFonts w:ascii="Times New Roman" w:hAnsi="Times New Roman" w:cs="B Mitra"/>
          <w:bCs/>
          <w:sz w:val="24"/>
          <w:szCs w:val="23"/>
          <w:rtl/>
        </w:rPr>
        <w:t>-ﻣﻬﻠﺖ اﻋﺘﺒﺎر ﻧﺮخ ﭘﻴﺸﻨﻬﺎدي</w:t>
      </w:r>
    </w:p>
    <w:p w:rsidR="001842A1" w:rsidRDefault="001842A1" w:rsidP="001842A1">
      <w:pPr>
        <w:widowControl w:val="0"/>
        <w:autoSpaceDE w:val="0"/>
        <w:autoSpaceDN w:val="0"/>
        <w:adjustRightInd w:val="0"/>
        <w:spacing w:after="0" w:line="1" w:lineRule="exact"/>
        <w:rPr>
          <w:rFonts w:ascii="Times New Roman" w:hAnsi="Times New Roman" w:cs="Times New Roman"/>
          <w:sz w:val="24"/>
          <w:szCs w:val="24"/>
        </w:rPr>
      </w:pPr>
    </w:p>
    <w:p w:rsidR="001842A1" w:rsidRPr="003B4C59" w:rsidRDefault="001842A1" w:rsidP="001842A1">
      <w:pPr>
        <w:widowControl w:val="0"/>
        <w:autoSpaceDE w:val="0"/>
        <w:autoSpaceDN w:val="0"/>
        <w:bidi/>
        <w:adjustRightInd w:val="0"/>
        <w:spacing w:after="0" w:line="240" w:lineRule="auto"/>
        <w:rPr>
          <w:rFonts w:ascii="Times New Roman" w:hAnsi="Times New Roman" w:cs="Times New Roman"/>
          <w:sz w:val="26"/>
          <w:szCs w:val="26"/>
        </w:rPr>
      </w:pPr>
      <w:r w:rsidRPr="003B4C59">
        <w:rPr>
          <w:rFonts w:ascii="Times New Roman" w:hAnsi="Times New Roman" w:cs="B Mitra" w:hint="cs"/>
          <w:sz w:val="26"/>
          <w:szCs w:val="25"/>
          <w:rtl/>
        </w:rPr>
        <w:t>ﭘﻴﺸﻨﻬﺎ</w:t>
      </w:r>
      <w:r w:rsidRPr="003B4C59">
        <w:rPr>
          <w:rFonts w:ascii="Times New Roman" w:hAnsi="Times New Roman" w:cs="B Mitra"/>
          <w:sz w:val="26"/>
          <w:szCs w:val="25"/>
          <w:rtl/>
        </w:rPr>
        <w:t>د اراﺋﻪ ﺷﺪه ﻣﻰ ﺑﺎﻳﺴﺖ از ﺗﺎرﻳﺦ ﺑﺎزﮔﺸﺎﻳﻰ ﺗﺎ زﻣﺎن اﻧﻌﻘﺎد ﻗﺮارداد ( ﺑﺎ ﻧﻔﺮ اول ﻳﺎ دوم ) داراي اﻋﺘﺒﺎر ﺑﺎﺷﺪ.</w:t>
      </w:r>
    </w:p>
    <w:p w:rsidR="001842A1" w:rsidRPr="003B4C59" w:rsidRDefault="001842A1" w:rsidP="001842A1">
      <w:pPr>
        <w:widowControl w:val="0"/>
        <w:autoSpaceDE w:val="0"/>
        <w:autoSpaceDN w:val="0"/>
        <w:adjustRightInd w:val="0"/>
        <w:spacing w:after="0" w:line="200" w:lineRule="exact"/>
        <w:rPr>
          <w:rFonts w:ascii="Times New Roman" w:hAnsi="Times New Roman" w:cs="Times New Roman"/>
          <w:sz w:val="26"/>
          <w:szCs w:val="26"/>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64" w:lineRule="exact"/>
        <w:rPr>
          <w:rFonts w:ascii="Times New Roman" w:hAnsi="Times New Roman" w:cs="Times New Roman"/>
          <w:sz w:val="24"/>
          <w:szCs w:val="24"/>
        </w:rPr>
      </w:pPr>
    </w:p>
    <w:p w:rsidR="001842A1" w:rsidRDefault="001842A1" w:rsidP="001842A1">
      <w:pPr>
        <w:widowControl w:val="0"/>
        <w:autoSpaceDE w:val="0"/>
        <w:autoSpaceDN w:val="0"/>
        <w:bidi/>
        <w:adjustRightInd w:val="0"/>
        <w:spacing w:after="0" w:line="240" w:lineRule="auto"/>
        <w:ind w:left="5640"/>
        <w:rPr>
          <w:rFonts w:ascii="Times New Roman" w:hAnsi="Times New Roman" w:cs="Times New Roman"/>
          <w:sz w:val="24"/>
          <w:szCs w:val="24"/>
        </w:rPr>
      </w:pPr>
      <w:r>
        <w:rPr>
          <w:rFonts w:ascii="Times New Roman" w:hAnsi="Times New Roman" w:cs="B Mitra"/>
          <w:bCs/>
          <w:sz w:val="24"/>
          <w:szCs w:val="23"/>
          <w:rtl/>
        </w:rPr>
        <w:t xml:space="preserve">           </w:t>
      </w:r>
      <w:r>
        <w:rPr>
          <w:rFonts w:ascii="Times New Roman" w:hAnsi="Times New Roman" w:cs="B Mitra" w:hint="cs"/>
          <w:bCs/>
          <w:sz w:val="24"/>
          <w:szCs w:val="23"/>
          <w:rtl/>
        </w:rPr>
        <w:t>ﻧﺎ</w:t>
      </w:r>
      <w:r>
        <w:rPr>
          <w:rFonts w:ascii="Times New Roman" w:hAnsi="Times New Roman" w:cs="B Mitra"/>
          <w:bCs/>
          <w:sz w:val="24"/>
          <w:szCs w:val="23"/>
          <w:rtl/>
        </w:rPr>
        <w:t>م ﺷﺮﻛﺖ ﻣﺘﻘﺎﺿﻲ</w:t>
      </w:r>
      <w:r>
        <w:rPr>
          <w:rFonts w:ascii="Times New Roman" w:hAnsi="Times New Roman" w:cs="Mitra"/>
          <w:sz w:val="24"/>
          <w:szCs w:val="23"/>
          <w:rtl/>
        </w:rPr>
        <w:t>:</w:t>
      </w:r>
    </w:p>
    <w:p w:rsidR="001842A1" w:rsidRDefault="001842A1" w:rsidP="001842A1">
      <w:pPr>
        <w:widowControl w:val="0"/>
        <w:autoSpaceDE w:val="0"/>
        <w:autoSpaceDN w:val="0"/>
        <w:adjustRightInd w:val="0"/>
        <w:spacing w:after="0" w:line="162" w:lineRule="exact"/>
        <w:rPr>
          <w:rFonts w:ascii="Times New Roman" w:hAnsi="Times New Roman" w:cs="Times New Roman"/>
          <w:sz w:val="24"/>
          <w:szCs w:val="24"/>
        </w:rPr>
      </w:pPr>
    </w:p>
    <w:p w:rsidR="001842A1" w:rsidRDefault="001842A1" w:rsidP="001842A1">
      <w:pPr>
        <w:widowControl w:val="0"/>
        <w:autoSpaceDE w:val="0"/>
        <w:autoSpaceDN w:val="0"/>
        <w:bidi/>
        <w:adjustRightInd w:val="0"/>
        <w:spacing w:after="0" w:line="239" w:lineRule="auto"/>
        <w:ind w:left="5580"/>
        <w:rPr>
          <w:rFonts w:ascii="Times New Roman" w:hAnsi="Times New Roman" w:cs="Times New Roman"/>
          <w:sz w:val="24"/>
          <w:szCs w:val="24"/>
        </w:rPr>
      </w:pPr>
      <w:r>
        <w:rPr>
          <w:rFonts w:ascii="Times New Roman" w:hAnsi="Times New Roman" w:cs="B Mitra" w:hint="cs"/>
          <w:bCs/>
          <w:sz w:val="24"/>
          <w:szCs w:val="23"/>
          <w:rtl/>
        </w:rPr>
        <w:t>ﻧﺎ</w:t>
      </w:r>
      <w:r>
        <w:rPr>
          <w:rFonts w:ascii="Times New Roman" w:hAnsi="Times New Roman" w:cs="B Mitra"/>
          <w:bCs/>
          <w:sz w:val="24"/>
          <w:szCs w:val="23"/>
          <w:rtl/>
        </w:rPr>
        <w:t>م اﻣﻀﺎء ﻛﻨﻨﺪﮔﺎن ﺷﺮﻛﺖ ﻣﺘﻘﺎﺿﻲ :</w:t>
      </w:r>
    </w:p>
    <w:p w:rsidR="001842A1" w:rsidRDefault="001842A1" w:rsidP="001842A1">
      <w:pPr>
        <w:widowControl w:val="0"/>
        <w:autoSpaceDE w:val="0"/>
        <w:autoSpaceDN w:val="0"/>
        <w:adjustRightInd w:val="0"/>
        <w:spacing w:after="0" w:line="168" w:lineRule="exact"/>
        <w:rPr>
          <w:rFonts w:ascii="Times New Roman" w:hAnsi="Times New Roman" w:cs="Times New Roman"/>
          <w:sz w:val="24"/>
          <w:szCs w:val="24"/>
        </w:rPr>
      </w:pPr>
    </w:p>
    <w:p w:rsidR="001842A1" w:rsidRPr="0091327C" w:rsidRDefault="001842A1" w:rsidP="001842A1">
      <w:pPr>
        <w:widowControl w:val="0"/>
        <w:tabs>
          <w:tab w:val="left" w:pos="7780"/>
        </w:tabs>
        <w:autoSpaceDE w:val="0"/>
        <w:autoSpaceDN w:val="0"/>
        <w:bidi/>
        <w:adjustRightInd w:val="0"/>
        <w:spacing w:after="0" w:line="239" w:lineRule="auto"/>
        <w:ind w:left="5680"/>
        <w:rPr>
          <w:rFonts w:ascii="Times New Roman" w:hAnsi="Times New Roman" w:cs="B Mitra"/>
          <w:bCs/>
          <w:sz w:val="24"/>
          <w:szCs w:val="23"/>
        </w:rPr>
      </w:pPr>
      <w:r>
        <w:rPr>
          <w:rFonts w:ascii="Times New Roman" w:hAnsi="Times New Roman" w:cs="B Mitra"/>
          <w:bCs/>
          <w:sz w:val="24"/>
          <w:szCs w:val="23"/>
          <w:rtl/>
        </w:rPr>
        <w:t xml:space="preserve">                  </w:t>
      </w:r>
      <w:r>
        <w:rPr>
          <w:rFonts w:ascii="Times New Roman" w:hAnsi="Times New Roman" w:cs="B Mitra" w:hint="cs"/>
          <w:bCs/>
          <w:sz w:val="24"/>
          <w:szCs w:val="23"/>
          <w:rtl/>
        </w:rPr>
        <w:t>ﺗﺎ</w:t>
      </w:r>
      <w:r>
        <w:rPr>
          <w:rFonts w:ascii="Times New Roman" w:hAnsi="Times New Roman" w:cs="B Mitra"/>
          <w:bCs/>
          <w:sz w:val="24"/>
          <w:szCs w:val="23"/>
          <w:rtl/>
        </w:rPr>
        <w:t>رﻳﺦ :</w:t>
      </w:r>
      <w:r>
        <w:rPr>
          <w:rFonts w:ascii="Times New Roman" w:hAnsi="Times New Roman" w:cs="Times New Roman"/>
          <w:sz w:val="24"/>
          <w:szCs w:val="24"/>
        </w:rPr>
        <w:tab/>
      </w:r>
      <w:r>
        <w:rPr>
          <w:rFonts w:ascii="Times New Roman" w:hAnsi="Times New Roman" w:cs="B Mitra"/>
          <w:bCs/>
          <w:sz w:val="24"/>
          <w:rtl/>
        </w:rPr>
        <w:t xml:space="preserve">اﻣﻀﺎء                   </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97"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93" w:lineRule="exact"/>
        <w:rPr>
          <w:rFonts w:ascii="Times New Roman" w:hAnsi="Times New Roman" w:cs="Times New Roman"/>
          <w:sz w:val="24"/>
          <w:szCs w:val="24"/>
        </w:rPr>
      </w:pPr>
      <w:bookmarkStart w:id="1" w:name="page3"/>
      <w:bookmarkEnd w:id="1"/>
    </w:p>
    <w:p w:rsidR="001842A1" w:rsidRDefault="001842A1" w:rsidP="001842A1">
      <w:pPr>
        <w:widowControl w:val="0"/>
        <w:autoSpaceDE w:val="0"/>
        <w:autoSpaceDN w:val="0"/>
        <w:adjustRightInd w:val="0"/>
        <w:spacing w:after="0" w:line="239" w:lineRule="auto"/>
        <w:ind w:left="3360"/>
        <w:rPr>
          <w:rFonts w:ascii="Times New Roman" w:hAnsi="Times New Roman" w:cs="Times New Roman"/>
          <w:sz w:val="24"/>
          <w:szCs w:val="24"/>
          <w:rtl/>
          <w:lang w:bidi="fa-IR"/>
        </w:rPr>
      </w:pPr>
      <w:proofErr w:type="gramStart"/>
      <w:r>
        <w:rPr>
          <w:rFonts w:ascii="Times" w:hAnsi="Times" w:cs="Times New Roman"/>
          <w:b/>
          <w:sz w:val="23"/>
          <w:szCs w:val="24"/>
          <w:u w:val="single"/>
        </w:rPr>
        <w:t>IN  THE</w:t>
      </w:r>
      <w:proofErr w:type="gramEnd"/>
      <w:r>
        <w:rPr>
          <w:rFonts w:ascii="Times" w:hAnsi="Times" w:cs="Times New Roman"/>
          <w:b/>
          <w:sz w:val="23"/>
          <w:szCs w:val="24"/>
          <w:u w:val="single"/>
        </w:rPr>
        <w:t xml:space="preserve">  NAME  OF  ALLAH</w:t>
      </w:r>
    </w:p>
    <w:p w:rsidR="001842A1" w:rsidRDefault="001842A1" w:rsidP="001842A1">
      <w:pPr>
        <w:widowControl w:val="0"/>
        <w:autoSpaceDE w:val="0"/>
        <w:autoSpaceDN w:val="0"/>
        <w:adjustRightInd w:val="0"/>
        <w:spacing w:after="0" w:line="239" w:lineRule="auto"/>
        <w:ind w:left="3360"/>
        <w:rPr>
          <w:rFonts w:ascii="Times New Roman" w:hAnsi="Times New Roman" w:cs="Times New Roman"/>
          <w:sz w:val="24"/>
          <w:szCs w:val="24"/>
          <w:rtl/>
          <w:lang w:bidi="fa-IR"/>
        </w:rPr>
      </w:pPr>
    </w:p>
    <w:p w:rsidR="001842A1" w:rsidRPr="00D56B86" w:rsidRDefault="001842A1" w:rsidP="001842A1">
      <w:pPr>
        <w:widowControl w:val="0"/>
        <w:autoSpaceDE w:val="0"/>
        <w:autoSpaceDN w:val="0"/>
        <w:adjustRightInd w:val="0"/>
        <w:spacing w:after="0" w:line="239" w:lineRule="auto"/>
        <w:ind w:left="1843"/>
        <w:rPr>
          <w:rFonts w:ascii="Times" w:hAnsi="Times" w:cs="Times New Roman"/>
          <w:b/>
          <w:sz w:val="26"/>
          <w:szCs w:val="30"/>
          <w:u w:val="single"/>
          <w:rtl/>
          <w:lang w:bidi="fa-IR"/>
        </w:rPr>
      </w:pPr>
      <w:r w:rsidRPr="00D56B86">
        <w:rPr>
          <w:rFonts w:ascii="Times" w:hAnsi="Times" w:cs="Times New Roman"/>
          <w:b/>
          <w:sz w:val="26"/>
          <w:szCs w:val="30"/>
          <w:u w:val="single"/>
        </w:rPr>
        <w:t xml:space="preserve">Conditions and specifications of </w:t>
      </w:r>
      <w:proofErr w:type="spellStart"/>
      <w:r w:rsidRPr="00D56B86">
        <w:rPr>
          <w:rFonts w:ascii="Times" w:hAnsi="Times" w:cs="Times New Roman"/>
          <w:b/>
          <w:sz w:val="26"/>
          <w:szCs w:val="30"/>
          <w:u w:val="single"/>
        </w:rPr>
        <w:t>Fajr</w:t>
      </w:r>
      <w:proofErr w:type="spellEnd"/>
      <w:r w:rsidRPr="00D56B86">
        <w:rPr>
          <w:rFonts w:ascii="Times" w:hAnsi="Times" w:cs="Times New Roman"/>
          <w:b/>
          <w:sz w:val="26"/>
          <w:szCs w:val="30"/>
          <w:u w:val="single"/>
        </w:rPr>
        <w:t xml:space="preserve"> international company</w:t>
      </w:r>
    </w:p>
    <w:p w:rsidR="001842A1" w:rsidRDefault="00385D74" w:rsidP="001842A1">
      <w:pPr>
        <w:widowControl w:val="0"/>
        <w:autoSpaceDE w:val="0"/>
        <w:autoSpaceDN w:val="0"/>
        <w:adjustRightInd w:val="0"/>
        <w:spacing w:after="0" w:line="372"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1233061E" wp14:editId="4A7E5A14">
            <wp:simplePos x="0" y="0"/>
            <wp:positionH relativeFrom="column">
              <wp:posOffset>-363220</wp:posOffset>
            </wp:positionH>
            <wp:positionV relativeFrom="paragraph">
              <wp:posOffset>170815</wp:posOffset>
            </wp:positionV>
            <wp:extent cx="6563360" cy="7940675"/>
            <wp:effectExtent l="1905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63360" cy="7940675"/>
                    </a:xfrm>
                    <a:prstGeom prst="rect">
                      <a:avLst/>
                    </a:prstGeom>
                    <a:noFill/>
                  </pic:spPr>
                </pic:pic>
              </a:graphicData>
            </a:graphic>
          </wp:anchor>
        </w:drawing>
      </w:r>
    </w:p>
    <w:p w:rsidR="001842A1" w:rsidRPr="0072285E" w:rsidRDefault="001842A1" w:rsidP="001842A1">
      <w:pPr>
        <w:pStyle w:val="HTMLPreformatted"/>
      </w:pPr>
      <w:r>
        <w:rPr>
          <w:rFonts w:ascii="Times" w:hAnsi="Times" w:cs="Times New Roman"/>
          <w:sz w:val="23"/>
          <w:szCs w:val="24"/>
        </w:rPr>
        <w:t xml:space="preserve">The </w:t>
      </w:r>
      <w:proofErr w:type="spellStart"/>
      <w:r w:rsidRPr="0072285E">
        <w:rPr>
          <w:rFonts w:ascii="Times" w:hAnsi="Times" w:cs="Times New Roman"/>
          <w:sz w:val="23"/>
          <w:szCs w:val="24"/>
        </w:rPr>
        <w:t>Fajr</w:t>
      </w:r>
      <w:proofErr w:type="spellEnd"/>
      <w:r w:rsidRPr="0072285E">
        <w:rPr>
          <w:rFonts w:ascii="Times" w:hAnsi="Times" w:cs="Times New Roman"/>
          <w:sz w:val="23"/>
          <w:szCs w:val="24"/>
        </w:rPr>
        <w:t xml:space="preserve"> Agricultur</w:t>
      </w:r>
      <w:r>
        <w:rPr>
          <w:rFonts w:ascii="Times" w:hAnsi="Times" w:cs="Times New Roman"/>
          <w:sz w:val="23"/>
          <w:szCs w:val="24"/>
        </w:rPr>
        <w:t>e Corporation</w:t>
      </w:r>
      <w:r>
        <w:rPr>
          <w:rFonts w:ascii="Times New Roman" w:hAnsi="Times New Roman" w:cs="B Mitra"/>
          <w:sz w:val="24"/>
          <w:szCs w:val="23"/>
          <w:lang w:bidi="fa-IR"/>
        </w:rPr>
        <w:t>(privately held company</w:t>
      </w:r>
      <w:r>
        <w:rPr>
          <w:rFonts w:ascii="Times New Roman" w:hAnsi="Times New Roman" w:cs="B Mitra"/>
          <w:sz w:val="24"/>
          <w:szCs w:val="23"/>
          <w:rtl/>
        </w:rPr>
        <w:t xml:space="preserve"> </w:t>
      </w:r>
      <w:r>
        <w:rPr>
          <w:rFonts w:ascii="Times New Roman" w:hAnsi="Times New Roman" w:cs="B Mitra"/>
          <w:sz w:val="24"/>
          <w:szCs w:val="23"/>
          <w:lang w:bidi="fa-IR"/>
        </w:rPr>
        <w:t>)</w:t>
      </w:r>
      <w:r>
        <w:rPr>
          <w:rFonts w:ascii="Times" w:hAnsi="Times" w:cs="Times New Roman"/>
          <w:sz w:val="23"/>
          <w:szCs w:val="24"/>
        </w:rPr>
        <w:t xml:space="preserve">, intends to purchase </w:t>
      </w:r>
      <w:r w:rsidRPr="003B4C59">
        <w:rPr>
          <w:rFonts w:ascii="Mangal" w:hAnsi="Mangal" w:cs="Mangal"/>
          <w:sz w:val="22"/>
          <w:szCs w:val="22"/>
          <w:rtl/>
        </w:rPr>
        <w:t>5000</w:t>
      </w:r>
      <w:r>
        <w:rPr>
          <w:rFonts w:ascii="Times" w:hAnsi="Times" w:cs="Times New Roman"/>
          <w:sz w:val="23"/>
          <w:szCs w:val="24"/>
        </w:rPr>
        <w:t xml:space="preserve"> M/Ts corn , </w:t>
      </w:r>
      <w:r w:rsidRPr="003B4C59">
        <w:rPr>
          <w:rFonts w:ascii="Mangal" w:hAnsi="Mangal" w:cs="Mangal"/>
          <w:sz w:val="22"/>
          <w:szCs w:val="22"/>
          <w:rtl/>
        </w:rPr>
        <w:t>5000</w:t>
      </w:r>
      <w:r w:rsidRPr="003B4C59">
        <w:rPr>
          <w:rFonts w:ascii="Mangal" w:hAnsi="Mangal" w:cs="Mangal"/>
          <w:sz w:val="22"/>
          <w:szCs w:val="22"/>
        </w:rPr>
        <w:t xml:space="preserve"> </w:t>
      </w:r>
      <w:r>
        <w:rPr>
          <w:rFonts w:ascii="Times" w:hAnsi="Times" w:cs="Times New Roman"/>
          <w:sz w:val="23"/>
          <w:szCs w:val="24"/>
        </w:rPr>
        <w:t xml:space="preserve">M/Ts </w:t>
      </w:r>
      <w:r w:rsidRPr="0072285E">
        <w:rPr>
          <w:rFonts w:ascii="Times" w:hAnsi="Times" w:cs="Times New Roman"/>
          <w:sz w:val="23"/>
          <w:szCs w:val="24"/>
        </w:rPr>
        <w:t>barley</w:t>
      </w:r>
      <w:r>
        <w:rPr>
          <w:rFonts w:ascii="Times" w:hAnsi="Times" w:cs="Times New Roman"/>
          <w:sz w:val="23"/>
          <w:szCs w:val="24"/>
        </w:rPr>
        <w:t>,</w:t>
      </w:r>
      <w:r w:rsidRPr="00F04FD7">
        <w:rPr>
          <w:rFonts w:ascii="Times" w:hAnsi="Times" w:cs="Times New Roman"/>
          <w:sz w:val="23"/>
          <w:szCs w:val="24"/>
          <w:rtl/>
        </w:rPr>
        <w:t xml:space="preserve"> </w:t>
      </w:r>
      <w:r w:rsidRPr="003B4C59">
        <w:rPr>
          <w:rFonts w:ascii="Mangal" w:hAnsi="Mangal" w:cs="Mangal"/>
          <w:sz w:val="22"/>
          <w:szCs w:val="22"/>
          <w:rtl/>
        </w:rPr>
        <w:t>5000</w:t>
      </w:r>
      <w:r>
        <w:rPr>
          <w:rFonts w:ascii="Times" w:hAnsi="Times" w:cs="Times New Roman"/>
          <w:sz w:val="23"/>
          <w:szCs w:val="24"/>
        </w:rPr>
        <w:t xml:space="preserve"> M/Ts </w:t>
      </w:r>
      <w:r w:rsidRPr="009403A2">
        <w:rPr>
          <w:rFonts w:ascii="Times" w:hAnsi="Times" w:cs="Times New Roman"/>
          <w:sz w:val="23"/>
          <w:szCs w:val="24"/>
        </w:rPr>
        <w:t>Soybean meal</w:t>
      </w:r>
      <w:r>
        <w:rPr>
          <w:rtl/>
          <w:lang w:bidi="fa-IR"/>
        </w:rPr>
        <w:t>؛</w:t>
      </w:r>
      <w:r>
        <w:rPr>
          <w:rFonts w:ascii="Times" w:hAnsi="Times" w:cs="Times New Roman"/>
          <w:sz w:val="23"/>
          <w:szCs w:val="24"/>
        </w:rPr>
        <w:t xml:space="preserve"> through international tender with the following terms and conditions:</w:t>
      </w:r>
    </w:p>
    <w:p w:rsidR="001842A1" w:rsidRDefault="001842A1" w:rsidP="001842A1">
      <w:pPr>
        <w:widowControl w:val="0"/>
        <w:autoSpaceDE w:val="0"/>
        <w:autoSpaceDN w:val="0"/>
        <w:adjustRightInd w:val="0"/>
        <w:spacing w:after="0" w:line="57" w:lineRule="exact"/>
        <w:rPr>
          <w:rFonts w:ascii="Times New Roman" w:hAnsi="Times New Roman" w:cs="Times New Roman"/>
          <w:sz w:val="24"/>
          <w:szCs w:val="24"/>
        </w:rPr>
      </w:pPr>
    </w:p>
    <w:p w:rsidR="00385D74" w:rsidRDefault="001842A1" w:rsidP="001842A1">
      <w:pPr>
        <w:pStyle w:val="HTMLPreformatted"/>
        <w:rPr>
          <w:rFonts w:ascii="Times" w:hAnsi="Times" w:cs="Times New Roman"/>
          <w:sz w:val="23"/>
          <w:szCs w:val="24"/>
          <w:rtl/>
        </w:rPr>
      </w:pPr>
      <w:r>
        <w:rPr>
          <w:rFonts w:ascii="Times" w:hAnsi="Times" w:cs="Times New Roman"/>
          <w:sz w:val="23"/>
          <w:szCs w:val="24"/>
        </w:rPr>
        <w:t>All of qualified companies and suppliers who are interested to bid above tender are invited, to submit their offer in three separate sealed envelopes, to the secretariat located on</w:t>
      </w:r>
      <w:r w:rsidRPr="006328BC">
        <w:rPr>
          <w:rFonts w:ascii="Times" w:hAnsi="Times" w:cs="Times New Roman"/>
          <w:sz w:val="23"/>
          <w:szCs w:val="24"/>
        </w:rPr>
        <w:t xml:space="preserve"> Isfahan-</w:t>
      </w:r>
      <w:proofErr w:type="spellStart"/>
      <w:r w:rsidRPr="006328BC">
        <w:rPr>
          <w:rFonts w:ascii="Times" w:hAnsi="Times" w:cs="Times New Roman"/>
          <w:sz w:val="23"/>
          <w:szCs w:val="24"/>
        </w:rPr>
        <w:t>Natanz</w:t>
      </w:r>
      <w:proofErr w:type="spellEnd"/>
      <w:r w:rsidRPr="006328BC">
        <w:rPr>
          <w:rFonts w:ascii="Times" w:hAnsi="Times" w:cs="Times New Roman"/>
          <w:sz w:val="23"/>
          <w:szCs w:val="24"/>
        </w:rPr>
        <w:t xml:space="preserve"> city -</w:t>
      </w:r>
      <w:r w:rsidRPr="00385D74">
        <w:rPr>
          <w:rFonts w:ascii="Mangal" w:hAnsi="Mangal" w:cs="Mangal"/>
          <w:sz w:val="22"/>
          <w:szCs w:val="22"/>
        </w:rPr>
        <w:t>15</w:t>
      </w:r>
      <w:r w:rsidRPr="006328BC">
        <w:rPr>
          <w:rFonts w:ascii="Times" w:hAnsi="Times" w:cs="Times New Roman"/>
          <w:sz w:val="23"/>
          <w:szCs w:val="24"/>
        </w:rPr>
        <w:t xml:space="preserve"> km old </w:t>
      </w:r>
      <w:proofErr w:type="spellStart"/>
      <w:r w:rsidRPr="006328BC">
        <w:rPr>
          <w:rFonts w:ascii="Times" w:hAnsi="Times" w:cs="Times New Roman"/>
          <w:sz w:val="23"/>
          <w:szCs w:val="24"/>
        </w:rPr>
        <w:t>Natanz</w:t>
      </w:r>
      <w:proofErr w:type="spellEnd"/>
      <w:r w:rsidRPr="006328BC">
        <w:rPr>
          <w:rFonts w:ascii="Times" w:hAnsi="Times" w:cs="Times New Roman"/>
          <w:sz w:val="23"/>
          <w:szCs w:val="24"/>
        </w:rPr>
        <w:t xml:space="preserve"> road to Isfahan-</w:t>
      </w:r>
      <w:proofErr w:type="spellStart"/>
      <w:r w:rsidRPr="006328BC">
        <w:rPr>
          <w:rFonts w:ascii="Times" w:hAnsi="Times" w:cs="Times New Roman"/>
          <w:sz w:val="23"/>
          <w:szCs w:val="24"/>
        </w:rPr>
        <w:t>Rahmat</w:t>
      </w:r>
      <w:proofErr w:type="spellEnd"/>
      <w:r w:rsidRPr="006328BC">
        <w:rPr>
          <w:rFonts w:ascii="Times" w:hAnsi="Times" w:cs="Times New Roman"/>
          <w:sz w:val="23"/>
          <w:szCs w:val="24"/>
        </w:rPr>
        <w:t xml:space="preserve"> Abad village- </w:t>
      </w:r>
      <w:proofErr w:type="spellStart"/>
      <w:r w:rsidRPr="006328BC">
        <w:rPr>
          <w:rFonts w:ascii="Times" w:hAnsi="Times" w:cs="Times New Roman"/>
          <w:sz w:val="23"/>
          <w:szCs w:val="24"/>
        </w:rPr>
        <w:t>Fajr</w:t>
      </w:r>
      <w:proofErr w:type="spellEnd"/>
      <w:r w:rsidRPr="006328BC">
        <w:rPr>
          <w:rFonts w:ascii="Times" w:hAnsi="Times" w:cs="Times New Roman"/>
          <w:sz w:val="23"/>
          <w:szCs w:val="24"/>
        </w:rPr>
        <w:t xml:space="preserve"> agricultural company in Isfahan to </w:t>
      </w:r>
      <w:r w:rsidRPr="00385D74">
        <w:rPr>
          <w:rFonts w:ascii="Mangal" w:hAnsi="Mangal" w:cs="Mangal"/>
          <w:sz w:val="22"/>
          <w:szCs w:val="22"/>
        </w:rPr>
        <w:t>8769141173</w:t>
      </w:r>
      <w:r w:rsidRPr="006328BC">
        <w:rPr>
          <w:rFonts w:ascii="Times" w:hAnsi="Times" w:cs="Times New Roman"/>
          <w:sz w:val="23"/>
          <w:szCs w:val="24"/>
        </w:rPr>
        <w:t xml:space="preserve"> or </w:t>
      </w:r>
    </w:p>
    <w:p w:rsidR="001842A1" w:rsidRPr="006328BC" w:rsidRDefault="001842A1" w:rsidP="001842A1">
      <w:pPr>
        <w:pStyle w:val="HTMLPreformatted"/>
      </w:pPr>
      <w:r w:rsidRPr="00385D74">
        <w:rPr>
          <w:rFonts w:ascii="Mangal" w:hAnsi="Mangal" w:cs="Mangal"/>
          <w:sz w:val="22"/>
          <w:szCs w:val="22"/>
        </w:rPr>
        <w:t>2-</w:t>
      </w:r>
      <w:r w:rsidRPr="006328BC">
        <w:rPr>
          <w:rFonts w:ascii="Times" w:hAnsi="Times" w:cs="Times New Roman"/>
          <w:sz w:val="23"/>
          <w:szCs w:val="24"/>
        </w:rPr>
        <w:t xml:space="preserve">Tehran </w:t>
      </w:r>
      <w:r>
        <w:rPr>
          <w:rFonts w:ascii="Times" w:hAnsi="Times" w:cs="Times New Roman"/>
          <w:sz w:val="23"/>
          <w:szCs w:val="24"/>
        </w:rPr>
        <w:t>-</w:t>
      </w:r>
      <w:r w:rsidRPr="00C64CD3">
        <w:rPr>
          <w:rFonts w:ascii="Times" w:hAnsi="Times" w:cs="Times New Roman"/>
          <w:sz w:val="23"/>
          <w:szCs w:val="24"/>
        </w:rPr>
        <w:t>Square</w:t>
      </w:r>
      <w:r w:rsidRPr="006328BC">
        <w:rPr>
          <w:rFonts w:ascii="Times" w:hAnsi="Times" w:cs="Times New Roman"/>
          <w:sz w:val="23"/>
          <w:szCs w:val="24"/>
        </w:rPr>
        <w:t xml:space="preserve"> Argentinean </w:t>
      </w:r>
      <w:r>
        <w:rPr>
          <w:rFonts w:ascii="Times" w:hAnsi="Times" w:cs="Times New Roman"/>
          <w:sz w:val="23"/>
          <w:szCs w:val="24"/>
        </w:rPr>
        <w:t>-</w:t>
      </w:r>
      <w:r w:rsidRPr="006328BC">
        <w:rPr>
          <w:rFonts w:ascii="Times" w:hAnsi="Times" w:cs="Times New Roman"/>
          <w:sz w:val="23"/>
          <w:szCs w:val="24"/>
        </w:rPr>
        <w:t xml:space="preserve">Arrivals to the Blvd. Africa - Central building of </w:t>
      </w:r>
      <w:proofErr w:type="spellStart"/>
      <w:r w:rsidRPr="006328BC">
        <w:rPr>
          <w:rFonts w:ascii="Times" w:hAnsi="Times" w:cs="Times New Roman"/>
          <w:sz w:val="23"/>
          <w:szCs w:val="24"/>
        </w:rPr>
        <w:t>Mostazafan</w:t>
      </w:r>
      <w:proofErr w:type="spellEnd"/>
      <w:r w:rsidRPr="006328BC">
        <w:rPr>
          <w:rFonts w:ascii="Times" w:hAnsi="Times" w:cs="Times New Roman"/>
          <w:sz w:val="23"/>
          <w:szCs w:val="24"/>
        </w:rPr>
        <w:t xml:space="preserve"> Foundation-</w:t>
      </w:r>
      <w:r w:rsidRPr="00385D74">
        <w:rPr>
          <w:rFonts w:ascii="Mangal" w:hAnsi="Mangal" w:cs="Mangal"/>
          <w:sz w:val="22"/>
          <w:szCs w:val="22"/>
        </w:rPr>
        <w:t>11</w:t>
      </w:r>
      <w:r w:rsidRPr="006328BC">
        <w:rPr>
          <w:rFonts w:ascii="Times" w:hAnsi="Times" w:cs="Times New Roman"/>
          <w:sz w:val="23"/>
          <w:szCs w:val="24"/>
        </w:rPr>
        <w:t xml:space="preserve">th floor - And </w:t>
      </w:r>
      <w:proofErr w:type="spellStart"/>
      <w:r w:rsidRPr="006328BC">
        <w:rPr>
          <w:rFonts w:ascii="Times" w:hAnsi="Times" w:cs="Times New Roman"/>
          <w:sz w:val="23"/>
          <w:szCs w:val="24"/>
        </w:rPr>
        <w:t>Ferdows</w:t>
      </w:r>
      <w:proofErr w:type="spellEnd"/>
      <w:r w:rsidRPr="006328BC">
        <w:rPr>
          <w:rFonts w:ascii="Times" w:hAnsi="Times" w:cs="Times New Roman"/>
          <w:sz w:val="23"/>
          <w:szCs w:val="24"/>
        </w:rPr>
        <w:t xml:space="preserve"> Pars Animal Breeding</w:t>
      </w:r>
    </w:p>
    <w:p w:rsidR="001842A1" w:rsidRDefault="001842A1" w:rsidP="001842A1">
      <w:pPr>
        <w:widowControl w:val="0"/>
        <w:overflowPunct w:val="0"/>
        <w:autoSpaceDE w:val="0"/>
        <w:autoSpaceDN w:val="0"/>
        <w:adjustRightInd w:val="0"/>
        <w:spacing w:after="0" w:line="198" w:lineRule="auto"/>
        <w:jc w:val="both"/>
        <w:rPr>
          <w:rFonts w:ascii="Times New Roman" w:hAnsi="Times New Roman" w:cs="Times New Roman"/>
          <w:sz w:val="24"/>
          <w:szCs w:val="24"/>
        </w:rPr>
      </w:pPr>
      <w:r>
        <w:rPr>
          <w:rFonts w:ascii="Times" w:hAnsi="Times" w:cs="Times New Roman"/>
          <w:sz w:val="23"/>
          <w:szCs w:val="24"/>
        </w:rPr>
        <w:t>, Iran.</w:t>
      </w:r>
    </w:p>
    <w:p w:rsidR="001842A1" w:rsidRDefault="001842A1" w:rsidP="001842A1">
      <w:pPr>
        <w:widowControl w:val="0"/>
        <w:autoSpaceDE w:val="0"/>
        <w:autoSpaceDN w:val="0"/>
        <w:adjustRightInd w:val="0"/>
        <w:spacing w:after="0" w:line="255"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New Roman"/>
          <w:b/>
          <w:sz w:val="23"/>
          <w:szCs w:val="24"/>
        </w:rPr>
        <w:t>Envelope "A</w:t>
      </w:r>
      <w:proofErr w:type="gramStart"/>
      <w:r>
        <w:rPr>
          <w:rFonts w:ascii="Times" w:hAnsi="Times" w:cs="Times New Roman"/>
          <w:b/>
          <w:sz w:val="23"/>
          <w:szCs w:val="24"/>
        </w:rPr>
        <w:t>"  should</w:t>
      </w:r>
      <w:proofErr w:type="gramEnd"/>
      <w:r>
        <w:rPr>
          <w:rFonts w:ascii="Times" w:hAnsi="Times" w:cs="Times New Roman"/>
          <w:b/>
          <w:sz w:val="23"/>
          <w:szCs w:val="24"/>
        </w:rPr>
        <w:t xml:space="preserve"> contains</w:t>
      </w:r>
      <w:r>
        <w:rPr>
          <w:rFonts w:ascii="Times" w:hAnsi="Times" w:cs="Times New Roman"/>
          <w:sz w:val="23"/>
          <w:szCs w:val="24"/>
        </w:rPr>
        <w:t>:</w:t>
      </w:r>
    </w:p>
    <w:p w:rsidR="001842A1" w:rsidRDefault="001842A1" w:rsidP="001842A1">
      <w:pPr>
        <w:widowControl w:val="0"/>
        <w:autoSpaceDE w:val="0"/>
        <w:autoSpaceDN w:val="0"/>
        <w:adjustRightInd w:val="0"/>
        <w:spacing w:after="0" w:line="256"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New Roman"/>
          <w:sz w:val="23"/>
          <w:szCs w:val="24"/>
        </w:rPr>
        <w:t xml:space="preserve">Bid bond: bid bond worth </w:t>
      </w:r>
      <w:r w:rsidRPr="00385D74">
        <w:rPr>
          <w:rFonts w:ascii="Times" w:hAnsi="Times" w:cs="Times New Roman"/>
          <w:sz w:val="23"/>
          <w:szCs w:val="24"/>
        </w:rPr>
        <w:t>EUR</w:t>
      </w:r>
      <w:r w:rsidRPr="00385D74">
        <w:rPr>
          <w:rFonts w:ascii="Mangal" w:hAnsi="Mangal" w:cs="Mangal"/>
        </w:rPr>
        <w:t>216/000</w:t>
      </w:r>
      <w:r>
        <w:rPr>
          <w:rFonts w:ascii="Times" w:hAnsi="Times" w:cs="Times New Roman"/>
          <w:color w:val="FF0000"/>
          <w:sz w:val="23"/>
          <w:szCs w:val="24"/>
          <w:rtl/>
        </w:rPr>
        <w:t>.</w:t>
      </w:r>
      <w:r>
        <w:rPr>
          <w:rFonts w:ascii="Times" w:hAnsi="Times" w:cs="Times New Roman"/>
          <w:color w:val="FF0000"/>
          <w:sz w:val="23"/>
          <w:szCs w:val="24"/>
        </w:rPr>
        <w:t xml:space="preserve"> (</w:t>
      </w:r>
      <w:r w:rsidRPr="00385D74">
        <w:rPr>
          <w:rFonts w:ascii="Times" w:hAnsi="Times" w:cs="Times New Roman"/>
          <w:sz w:val="23"/>
          <w:szCs w:val="24"/>
        </w:rPr>
        <w:t>IRR</w:t>
      </w:r>
      <w:r w:rsidRPr="00385D74">
        <w:rPr>
          <w:rFonts w:ascii="Mangal" w:hAnsi="Mangal" w:cs="Mangal"/>
        </w:rPr>
        <w:t>11/147/760/</w:t>
      </w:r>
      <w:proofErr w:type="gramStart"/>
      <w:r w:rsidRPr="00385D74">
        <w:rPr>
          <w:rFonts w:ascii="Mangal" w:hAnsi="Mangal" w:cs="Mangal"/>
        </w:rPr>
        <w:t>000</w:t>
      </w:r>
      <w:r>
        <w:rPr>
          <w:rFonts w:ascii="Times" w:hAnsi="Times" w:cs="Times New Roman"/>
          <w:color w:val="FF0000"/>
          <w:sz w:val="23"/>
          <w:szCs w:val="24"/>
        </w:rPr>
        <w:t xml:space="preserve"> )</w:t>
      </w:r>
      <w:proofErr w:type="gramEnd"/>
    </w:p>
    <w:p w:rsidR="001842A1" w:rsidRDefault="001842A1" w:rsidP="001842A1">
      <w:pPr>
        <w:widowControl w:val="0"/>
        <w:autoSpaceDE w:val="0"/>
        <w:autoSpaceDN w:val="0"/>
        <w:adjustRightInd w:val="0"/>
        <w:spacing w:after="0" w:line="56"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8" w:lineRule="auto"/>
        <w:ind w:right="480"/>
        <w:rPr>
          <w:rFonts w:ascii="Times New Roman" w:hAnsi="Times New Roman" w:cs="Times New Roman"/>
          <w:sz w:val="24"/>
          <w:szCs w:val="24"/>
        </w:rPr>
      </w:pPr>
      <w:r>
        <w:rPr>
          <w:rFonts w:ascii="Times" w:hAnsi="Times" w:cs="Times New Roman"/>
          <w:sz w:val="23"/>
          <w:szCs w:val="24"/>
        </w:rPr>
        <w:t xml:space="preserve">Bid bonds may be deposited either cash in </w:t>
      </w:r>
      <w:proofErr w:type="spellStart"/>
      <w:r>
        <w:rPr>
          <w:rFonts w:ascii="Times" w:hAnsi="Times" w:cs="Times New Roman"/>
          <w:sz w:val="23"/>
          <w:szCs w:val="24"/>
        </w:rPr>
        <w:t>Rials</w:t>
      </w:r>
      <w:proofErr w:type="spellEnd"/>
      <w:r>
        <w:rPr>
          <w:rFonts w:ascii="Times" w:hAnsi="Times" w:cs="Times New Roman"/>
          <w:sz w:val="23"/>
          <w:szCs w:val="24"/>
        </w:rPr>
        <w:t xml:space="preserve"> or through an unconditional bank guarantee issued in Euros by Iranian bank</w:t>
      </w:r>
      <w:r>
        <w:rPr>
          <w:rFonts w:ascii="Times" w:hAnsi="Times" w:cs="Times New Roman"/>
          <w:sz w:val="23"/>
          <w:szCs w:val="24"/>
          <w:rtl/>
        </w:rPr>
        <w:t>.</w:t>
      </w:r>
      <w:r>
        <w:rPr>
          <w:rFonts w:ascii="Times" w:hAnsi="Times" w:cs="Times New Roman"/>
          <w:sz w:val="23"/>
          <w:szCs w:val="24"/>
        </w:rPr>
        <w:t>, with three months validity and extendible for another three months.</w:t>
      </w:r>
    </w:p>
    <w:p w:rsidR="001842A1" w:rsidRDefault="001842A1" w:rsidP="001842A1">
      <w:pPr>
        <w:widowControl w:val="0"/>
        <w:autoSpaceDE w:val="0"/>
        <w:autoSpaceDN w:val="0"/>
        <w:adjustRightInd w:val="0"/>
        <w:spacing w:after="0" w:line="255"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sidRPr="00385D74">
        <w:rPr>
          <w:rFonts w:ascii="Mangal" w:hAnsi="Mangal" w:cs="Mangal"/>
        </w:rPr>
        <w:t>1-</w:t>
      </w:r>
      <w:r>
        <w:rPr>
          <w:rFonts w:ascii="Times" w:hAnsi="Times" w:cs="Times New Roman"/>
          <w:sz w:val="23"/>
          <w:szCs w:val="24"/>
        </w:rPr>
        <w:t xml:space="preserve"> </w:t>
      </w:r>
      <w:r>
        <w:rPr>
          <w:rFonts w:ascii="Times" w:hAnsi="Times" w:cs="Times New Roman"/>
          <w:b/>
          <w:sz w:val="23"/>
          <w:szCs w:val="24"/>
        </w:rPr>
        <w:t>The aforementioned Bid bond should be provided through one of the following mechanism:</w:t>
      </w:r>
    </w:p>
    <w:p w:rsidR="001842A1" w:rsidRDefault="001842A1" w:rsidP="001842A1">
      <w:pPr>
        <w:widowControl w:val="0"/>
        <w:autoSpaceDE w:val="0"/>
        <w:autoSpaceDN w:val="0"/>
        <w:adjustRightInd w:val="0"/>
        <w:spacing w:after="0" w:line="295"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9" w:lineRule="auto"/>
        <w:ind w:right="20"/>
        <w:rPr>
          <w:rFonts w:ascii="Times New Roman" w:hAnsi="Times New Roman" w:cs="Times New Roman"/>
          <w:sz w:val="24"/>
          <w:szCs w:val="24"/>
        </w:rPr>
      </w:pPr>
      <w:r w:rsidRPr="00385D74">
        <w:rPr>
          <w:rFonts w:ascii="Mangal" w:hAnsi="Mangal" w:cs="Mangal"/>
        </w:rPr>
        <w:t>1-1</w:t>
      </w:r>
      <w:r>
        <w:rPr>
          <w:rFonts w:ascii="Times" w:hAnsi="Times" w:cs="Times New Roman"/>
          <w:szCs w:val="24"/>
        </w:rPr>
        <w:t>-Unconditional Bank guarantees with initial validity of three-months</w:t>
      </w:r>
      <w:r>
        <w:rPr>
          <w:rFonts w:ascii="Times" w:hAnsi="Times" w:cs="Times New Roman"/>
          <w:b/>
          <w:szCs w:val="24"/>
        </w:rPr>
        <w:t>, and extensible for another</w:t>
      </w:r>
      <w:r>
        <w:rPr>
          <w:rFonts w:ascii="Times" w:hAnsi="Times" w:cs="Times New Roman"/>
          <w:szCs w:val="24"/>
        </w:rPr>
        <w:t xml:space="preserve"> </w:t>
      </w:r>
      <w:r>
        <w:rPr>
          <w:rFonts w:ascii="Times" w:hAnsi="Times" w:cs="Times New Roman"/>
          <w:b/>
          <w:szCs w:val="24"/>
        </w:rPr>
        <w:t xml:space="preserve">period of three months to be </w:t>
      </w:r>
      <w:r>
        <w:rPr>
          <w:rFonts w:ascii="Times" w:hAnsi="Times" w:cs="Times New Roman"/>
          <w:szCs w:val="24"/>
        </w:rPr>
        <w:t xml:space="preserve">issued by one of the Iranian banks in favor of </w:t>
      </w:r>
      <w:proofErr w:type="spellStart"/>
      <w:r>
        <w:rPr>
          <w:rFonts w:ascii="Times" w:hAnsi="Times" w:cs="Times New Roman"/>
          <w:szCs w:val="24"/>
        </w:rPr>
        <w:t>fajr</w:t>
      </w:r>
      <w:proofErr w:type="spellEnd"/>
      <w:r>
        <w:rPr>
          <w:rFonts w:ascii="Times" w:hAnsi="Times" w:cs="Times New Roman"/>
          <w:szCs w:val="24"/>
        </w:rPr>
        <w:t xml:space="preserve"> agriculture.</w:t>
      </w:r>
    </w:p>
    <w:p w:rsidR="001842A1" w:rsidRDefault="001842A1" w:rsidP="001842A1">
      <w:pPr>
        <w:widowControl w:val="0"/>
        <w:autoSpaceDE w:val="0"/>
        <w:autoSpaceDN w:val="0"/>
        <w:adjustRightInd w:val="0"/>
        <w:spacing w:after="0" w:line="57" w:lineRule="exact"/>
        <w:rPr>
          <w:rFonts w:ascii="Times New Roman" w:hAnsi="Times New Roman" w:cs="Times New Roman"/>
          <w:sz w:val="24"/>
          <w:szCs w:val="24"/>
        </w:rPr>
      </w:pPr>
    </w:p>
    <w:p w:rsidR="003F4066" w:rsidRDefault="001842A1" w:rsidP="003F4066">
      <w:pPr>
        <w:pStyle w:val="HTMLPreformatted"/>
        <w:rPr>
          <w:rFonts w:ascii="Times New Roman" w:eastAsia="Calibri" w:hAnsi="Times New Roman" w:cs="Times New Roman"/>
          <w:color w:val="FF0000"/>
          <w:sz w:val="24"/>
          <w:szCs w:val="24"/>
          <w:u w:val="single"/>
          <w:rtl/>
          <w:lang w:bidi="fa-IR"/>
        </w:rPr>
      </w:pPr>
      <w:r w:rsidRPr="003F4066">
        <w:rPr>
          <w:rFonts w:ascii="Mangal" w:hAnsi="Mangal" w:cs="Mangal"/>
          <w:color w:val="000000" w:themeColor="text1"/>
          <w:sz w:val="22"/>
          <w:szCs w:val="22"/>
          <w:u w:val="single"/>
        </w:rPr>
        <w:t>1-2</w:t>
      </w:r>
      <w:r w:rsidRPr="003F4066">
        <w:rPr>
          <w:rFonts w:ascii="Times" w:hAnsi="Times" w:cs="Times New Roman"/>
          <w:color w:val="000000" w:themeColor="text1"/>
          <w:sz w:val="23"/>
          <w:szCs w:val="24"/>
          <w:u w:val="single"/>
        </w:rPr>
        <w:t>-</w:t>
      </w:r>
      <w:r w:rsidR="003F4066" w:rsidRPr="003F4066">
        <w:rPr>
          <w:rFonts w:ascii="Times" w:hAnsi="Times" w:cs="Times New Roman" w:hint="cs"/>
          <w:color w:val="000000" w:themeColor="text1"/>
          <w:sz w:val="23"/>
          <w:szCs w:val="24"/>
          <w:u w:val="single"/>
          <w:rtl/>
        </w:rPr>
        <w:t xml:space="preserve"> </w:t>
      </w:r>
      <w:r w:rsidRPr="003F4066">
        <w:rPr>
          <w:rFonts w:ascii="Times" w:hAnsi="Times" w:cs="Times New Roman"/>
          <w:color w:val="000000" w:themeColor="text1"/>
          <w:sz w:val="23"/>
          <w:szCs w:val="24"/>
          <w:u w:val="single"/>
        </w:rPr>
        <w:t xml:space="preserve">To present cash deposit receipt in IRR, showing </w:t>
      </w:r>
      <w:proofErr w:type="gramStart"/>
      <w:r w:rsidRPr="003F4066">
        <w:rPr>
          <w:rFonts w:ascii="Times" w:hAnsi="Times" w:cs="Times New Roman"/>
          <w:color w:val="000000" w:themeColor="text1"/>
          <w:sz w:val="23"/>
          <w:szCs w:val="24"/>
          <w:u w:val="single"/>
        </w:rPr>
        <w:t>the</w:t>
      </w:r>
      <w:r w:rsidRPr="003F4066">
        <w:rPr>
          <w:rFonts w:ascii="Times" w:hAnsi="Times" w:cs="Times New Roman"/>
          <w:color w:val="FF0000"/>
          <w:sz w:val="23"/>
          <w:szCs w:val="24"/>
          <w:u w:val="single"/>
        </w:rPr>
        <w:t xml:space="preserve"> </w:t>
      </w:r>
      <w:r w:rsidR="003F4066" w:rsidRPr="003F4066">
        <w:rPr>
          <w:rFonts w:ascii="Times New Roman" w:eastAsia="Calibri" w:hAnsi="Times New Roman" w:cs="Times New Roman"/>
          <w:color w:val="FF0000"/>
          <w:sz w:val="24"/>
          <w:szCs w:val="24"/>
          <w:u w:val="single"/>
          <w:lang w:bidi="fa-IR"/>
        </w:rPr>
        <w:t>.</w:t>
      </w:r>
      <w:proofErr w:type="gramEnd"/>
      <w:r w:rsidR="003F4066" w:rsidRPr="003F4066">
        <w:rPr>
          <w:rFonts w:ascii="Times New Roman" w:eastAsia="Calibri" w:hAnsi="Times New Roman" w:cs="Times New Roman"/>
          <w:color w:val="FF0000"/>
          <w:sz w:val="24"/>
          <w:szCs w:val="24"/>
          <w:u w:val="single"/>
          <w:lang w:bidi="fa-IR"/>
        </w:rPr>
        <w:t xml:space="preserve"> </w:t>
      </w:r>
      <w:proofErr w:type="gramStart"/>
      <w:r w:rsidR="003F4066" w:rsidRPr="003F4066">
        <w:rPr>
          <w:rFonts w:ascii="Times New Roman" w:eastAsia="Calibri" w:hAnsi="Times New Roman" w:cs="Times New Roman"/>
          <w:color w:val="FF0000"/>
          <w:sz w:val="24"/>
          <w:szCs w:val="24"/>
          <w:u w:val="single"/>
          <w:lang w:bidi="fa-IR"/>
        </w:rPr>
        <w:t>of</w:t>
      </w:r>
      <w:proofErr w:type="gramEnd"/>
      <w:r w:rsidR="003F4066" w:rsidRPr="003F4066">
        <w:rPr>
          <w:rFonts w:ascii="Times New Roman" w:eastAsia="Calibri" w:hAnsi="Times New Roman" w:cs="Times New Roman"/>
          <w:color w:val="FF0000"/>
          <w:sz w:val="24"/>
          <w:szCs w:val="24"/>
          <w:u w:val="single"/>
          <w:lang w:bidi="fa-IR"/>
        </w:rPr>
        <w:t xml:space="preserve"> </w:t>
      </w:r>
      <w:r w:rsidR="003F4066" w:rsidRPr="003F4066">
        <w:rPr>
          <w:rFonts w:asciiTheme="majorBidi" w:eastAsia="Calibri" w:hAnsiTheme="majorBidi" w:cstheme="majorBidi"/>
          <w:color w:val="FF0000"/>
          <w:u w:val="single"/>
          <w:lang w:bidi="fa-IR"/>
        </w:rPr>
        <w:t xml:space="preserve">Bank </w:t>
      </w:r>
      <w:proofErr w:type="spellStart"/>
      <w:r w:rsidR="003F4066" w:rsidRPr="003F4066">
        <w:rPr>
          <w:rFonts w:asciiTheme="majorBidi" w:eastAsia="Calibri" w:hAnsiTheme="majorBidi" w:cstheme="majorBidi"/>
          <w:color w:val="FF0000"/>
          <w:u w:val="single"/>
          <w:lang w:bidi="fa-IR"/>
        </w:rPr>
        <w:t>melli</w:t>
      </w:r>
      <w:proofErr w:type="spellEnd"/>
      <w:r w:rsidR="003F4066" w:rsidRPr="003F4066">
        <w:rPr>
          <w:rFonts w:asciiTheme="majorBidi" w:eastAsia="Calibri" w:hAnsiTheme="majorBidi" w:cstheme="majorBidi"/>
          <w:color w:val="FF0000"/>
          <w:u w:val="single"/>
          <w:lang w:bidi="fa-IR"/>
        </w:rPr>
        <w:t>, Code:</w:t>
      </w:r>
      <w:r w:rsidR="003F4066" w:rsidRPr="003F4066">
        <w:rPr>
          <w:rFonts w:ascii="DokChampa" w:eastAsia="Calibri" w:hAnsi="DokChampa" w:cs="DokChampa"/>
          <w:color w:val="FF0000"/>
          <w:u w:val="single"/>
          <w:rtl/>
          <w:lang w:bidi="fa-IR"/>
        </w:rPr>
        <w:t>3001</w:t>
      </w:r>
      <w:r w:rsidR="003F4066" w:rsidRPr="003F4066">
        <w:rPr>
          <w:rFonts w:asciiTheme="majorBidi" w:eastAsia="Calibri" w:hAnsiTheme="majorBidi" w:cstheme="majorBidi"/>
          <w:color w:val="FF0000"/>
          <w:u w:val="single"/>
          <w:lang w:bidi="fa-IR"/>
        </w:rPr>
        <w:t>Account no.</w:t>
      </w:r>
      <w:r w:rsidR="003F4066" w:rsidRPr="003F4066">
        <w:rPr>
          <w:rFonts w:ascii="DokChampa" w:eastAsia="Calibri" w:hAnsi="DokChampa" w:cs="DokChampa"/>
          <w:color w:val="FF0000"/>
          <w:u w:val="single"/>
          <w:rtl/>
          <w:lang w:bidi="fa-IR"/>
        </w:rPr>
        <w:t>1300110009170</w:t>
      </w:r>
      <w:r w:rsidR="003F4066" w:rsidRPr="003F4066">
        <w:rPr>
          <w:rFonts w:asciiTheme="majorBidi" w:eastAsia="Calibri" w:hAnsiTheme="majorBidi" w:cstheme="majorBidi"/>
          <w:color w:val="FF0000"/>
          <w:u w:val="single"/>
          <w:lang w:bidi="fa-IR"/>
        </w:rPr>
        <w:t xml:space="preserve">Swift: MELIIRTHIFN </w:t>
      </w:r>
      <w:r w:rsidR="003F4066" w:rsidRPr="003F4066">
        <w:rPr>
          <w:rFonts w:ascii="Times New Roman" w:eastAsia="Calibri" w:hAnsi="Times New Roman" w:cs="Times New Roman"/>
          <w:color w:val="FF0000"/>
          <w:sz w:val="24"/>
          <w:szCs w:val="24"/>
          <w:u w:val="single"/>
          <w:lang w:bidi="fa-IR"/>
        </w:rPr>
        <w:t xml:space="preserve">Iran, </w:t>
      </w:r>
      <w:proofErr w:type="spellStart"/>
      <w:r w:rsidR="003F4066" w:rsidRPr="003F4066">
        <w:rPr>
          <w:rFonts w:ascii="Times New Roman" w:eastAsia="Calibri" w:hAnsi="Times New Roman" w:cs="Times New Roman"/>
          <w:color w:val="FF0000"/>
          <w:sz w:val="24"/>
          <w:szCs w:val="24"/>
          <w:u w:val="single"/>
          <w:lang w:bidi="fa-IR"/>
        </w:rPr>
        <w:t>esfahan</w:t>
      </w:r>
      <w:proofErr w:type="spellEnd"/>
      <w:r w:rsidR="003F4066" w:rsidRPr="003F4066">
        <w:rPr>
          <w:rFonts w:ascii="Times New Roman" w:eastAsia="Calibri" w:hAnsi="Times New Roman" w:cs="Times New Roman"/>
          <w:color w:val="FF0000"/>
          <w:sz w:val="24"/>
          <w:szCs w:val="24"/>
          <w:u w:val="single"/>
          <w:lang w:bidi="fa-IR"/>
        </w:rPr>
        <w:t xml:space="preserve"> branch and local currency account no.</w:t>
      </w:r>
    </w:p>
    <w:p w:rsidR="003F4066" w:rsidRPr="003F4066" w:rsidRDefault="003F4066" w:rsidP="003F4066">
      <w:pPr>
        <w:pStyle w:val="HTMLPreformatted"/>
        <w:rPr>
          <w:rFonts w:ascii="Times New Roman" w:eastAsia="Calibri" w:hAnsi="Times New Roman" w:cs="Times New Roman"/>
          <w:color w:val="FF0000"/>
          <w:sz w:val="24"/>
          <w:szCs w:val="24"/>
          <w:u w:val="single"/>
          <w:rtl/>
          <w:lang w:bidi="fa-IR"/>
        </w:rPr>
      </w:pPr>
    </w:p>
    <w:p w:rsidR="001842A1" w:rsidRDefault="001842A1" w:rsidP="003F4066">
      <w:pPr>
        <w:pStyle w:val="HTMLPreformatted"/>
        <w:rPr>
          <w:rFonts w:ascii="Times New Roman" w:hAnsi="Times New Roman" w:cs="Times New Roman"/>
          <w:sz w:val="24"/>
          <w:szCs w:val="24"/>
        </w:rPr>
      </w:pPr>
      <w:r>
        <w:rPr>
          <w:rFonts w:ascii="Times" w:hAnsi="Times" w:cs="Times New Roman"/>
          <w:sz w:val="23"/>
          <w:szCs w:val="24"/>
        </w:rPr>
        <w:t xml:space="preserve">In case the first winner refrains from submitting UPBG within seven working days after notice of winning award or signing the </w:t>
      </w:r>
      <w:proofErr w:type="gramStart"/>
      <w:r>
        <w:rPr>
          <w:rFonts w:ascii="Times" w:hAnsi="Times" w:cs="Times New Roman"/>
          <w:sz w:val="23"/>
          <w:szCs w:val="24"/>
        </w:rPr>
        <w:t>contract ,</w:t>
      </w:r>
      <w:proofErr w:type="gramEnd"/>
      <w:r>
        <w:rPr>
          <w:rFonts w:ascii="Times" w:hAnsi="Times" w:cs="Times New Roman"/>
          <w:sz w:val="23"/>
          <w:szCs w:val="24"/>
        </w:rPr>
        <w:t xml:space="preserve"> then the relevant bid bond shall be collected by GTC and the contract shall be concluded with the second winner.</w:t>
      </w:r>
    </w:p>
    <w:p w:rsidR="001842A1" w:rsidRDefault="001842A1" w:rsidP="001842A1">
      <w:pPr>
        <w:widowControl w:val="0"/>
        <w:autoSpaceDE w:val="0"/>
        <w:autoSpaceDN w:val="0"/>
        <w:adjustRightInd w:val="0"/>
        <w:spacing w:after="0" w:line="57"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09" w:lineRule="auto"/>
        <w:jc w:val="both"/>
        <w:rPr>
          <w:rFonts w:ascii="Times New Roman" w:hAnsi="Times New Roman" w:cs="Times New Roman"/>
          <w:sz w:val="24"/>
          <w:szCs w:val="24"/>
        </w:rPr>
      </w:pPr>
      <w:r>
        <w:rPr>
          <w:rFonts w:ascii="Times" w:hAnsi="Times" w:cs="Times New Roman"/>
          <w:sz w:val="23"/>
          <w:szCs w:val="24"/>
        </w:rPr>
        <w:t>In case the second winner refrains from concluding the contract or submitting UPBG too, or signing the contract, the respective Bid bond will be collected</w:t>
      </w:r>
      <w:r>
        <w:rPr>
          <w:rFonts w:ascii="Times" w:hAnsi="Times" w:cs="Times New Roman"/>
          <w:b/>
          <w:sz w:val="23"/>
          <w:szCs w:val="24"/>
        </w:rPr>
        <w:t>.</w:t>
      </w:r>
    </w:p>
    <w:p w:rsidR="001842A1" w:rsidRDefault="001842A1" w:rsidP="001842A1">
      <w:pPr>
        <w:widowControl w:val="0"/>
        <w:autoSpaceDE w:val="0"/>
        <w:autoSpaceDN w:val="0"/>
        <w:adjustRightInd w:val="0"/>
        <w:spacing w:after="0" w:line="316"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0" w:lineRule="auto"/>
        <w:ind w:right="680"/>
        <w:rPr>
          <w:rFonts w:ascii="Times New Roman" w:hAnsi="Times New Roman" w:cs="Times New Roman"/>
          <w:sz w:val="24"/>
          <w:szCs w:val="24"/>
        </w:rPr>
      </w:pPr>
      <w:r>
        <w:rPr>
          <w:rFonts w:ascii="Times" w:hAnsi="Times" w:cs="Times New Roman"/>
          <w:b/>
          <w:sz w:val="23"/>
          <w:szCs w:val="24"/>
        </w:rPr>
        <w:t>Note</w:t>
      </w:r>
      <w:r w:rsidRPr="00385D74">
        <w:rPr>
          <w:rFonts w:ascii="Mangal" w:hAnsi="Mangal" w:cs="Mangal"/>
        </w:rPr>
        <w:t>1</w:t>
      </w:r>
      <w:r>
        <w:rPr>
          <w:rFonts w:ascii="Times" w:hAnsi="Times" w:cs="Times New Roman"/>
          <w:b/>
          <w:sz w:val="23"/>
          <w:szCs w:val="24"/>
        </w:rPr>
        <w:t xml:space="preserve">: </w:t>
      </w:r>
      <w:r>
        <w:rPr>
          <w:rFonts w:ascii="Times" w:hAnsi="Times" w:cs="Times New Roman"/>
          <w:sz w:val="23"/>
          <w:szCs w:val="24"/>
        </w:rPr>
        <w:t>The notice of winning award will be advised through e-mail or postal address which shall be</w:t>
      </w:r>
      <w:r>
        <w:rPr>
          <w:rFonts w:ascii="Times" w:hAnsi="Times" w:cs="Times New Roman"/>
          <w:b/>
          <w:sz w:val="23"/>
          <w:szCs w:val="24"/>
        </w:rPr>
        <w:t xml:space="preserve"> </w:t>
      </w:r>
      <w:r>
        <w:rPr>
          <w:rFonts w:ascii="Times" w:hAnsi="Times" w:cs="Times New Roman"/>
          <w:sz w:val="23"/>
          <w:szCs w:val="24"/>
        </w:rPr>
        <w:t>mandatory.</w:t>
      </w:r>
    </w:p>
    <w:p w:rsidR="001842A1" w:rsidRDefault="001842A1" w:rsidP="001842A1">
      <w:pPr>
        <w:widowControl w:val="0"/>
        <w:autoSpaceDE w:val="0"/>
        <w:autoSpaceDN w:val="0"/>
        <w:adjustRightInd w:val="0"/>
        <w:spacing w:after="0" w:line="56"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0" w:lineRule="auto"/>
        <w:ind w:right="180"/>
        <w:rPr>
          <w:rFonts w:ascii="Times New Roman" w:hAnsi="Times New Roman" w:cs="Times New Roman"/>
          <w:sz w:val="24"/>
          <w:szCs w:val="24"/>
        </w:rPr>
      </w:pPr>
      <w:r>
        <w:rPr>
          <w:rFonts w:ascii="Times" w:hAnsi="Times" w:cs="Times New Roman"/>
          <w:b/>
          <w:sz w:val="23"/>
          <w:szCs w:val="24"/>
        </w:rPr>
        <w:t xml:space="preserve">Note </w:t>
      </w:r>
      <w:r w:rsidRPr="00385D74">
        <w:rPr>
          <w:rFonts w:ascii="Mangal" w:hAnsi="Mangal" w:cs="Mangal"/>
        </w:rPr>
        <w:t>2</w:t>
      </w:r>
      <w:r>
        <w:rPr>
          <w:rFonts w:ascii="Times" w:hAnsi="Times" w:cs="Times New Roman"/>
          <w:b/>
          <w:sz w:val="23"/>
          <w:szCs w:val="24"/>
        </w:rPr>
        <w:t xml:space="preserve">: </w:t>
      </w:r>
      <w:r>
        <w:rPr>
          <w:rFonts w:ascii="Times" w:hAnsi="Times" w:cs="Times New Roman"/>
          <w:sz w:val="23"/>
          <w:szCs w:val="24"/>
        </w:rPr>
        <w:t>In case the bid bond is issued by the seller’s representative, the representation letter shall place in</w:t>
      </w:r>
      <w:r>
        <w:rPr>
          <w:rFonts w:ascii="Times" w:hAnsi="Times" w:cs="Times New Roman"/>
          <w:b/>
          <w:sz w:val="23"/>
          <w:szCs w:val="24"/>
        </w:rPr>
        <w:t xml:space="preserve"> </w:t>
      </w:r>
      <w:r>
        <w:rPr>
          <w:rFonts w:ascii="Times" w:hAnsi="Times" w:cs="Times New Roman"/>
          <w:sz w:val="23"/>
          <w:szCs w:val="24"/>
        </w:rPr>
        <w:t>Envelope A.</w:t>
      </w:r>
    </w:p>
    <w:p w:rsidR="001842A1" w:rsidRDefault="001842A1" w:rsidP="001842A1">
      <w:pPr>
        <w:widowControl w:val="0"/>
        <w:autoSpaceDE w:val="0"/>
        <w:autoSpaceDN w:val="0"/>
        <w:adjustRightInd w:val="0"/>
        <w:spacing w:after="0" w:line="262"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New Roman"/>
          <w:b/>
          <w:sz w:val="23"/>
          <w:szCs w:val="24"/>
        </w:rPr>
        <w:t>Name of applicant:</w:t>
      </w:r>
    </w:p>
    <w:p w:rsidR="001842A1" w:rsidRDefault="001842A1" w:rsidP="001842A1">
      <w:pPr>
        <w:widowControl w:val="0"/>
        <w:autoSpaceDE w:val="0"/>
        <w:autoSpaceDN w:val="0"/>
        <w:adjustRightInd w:val="0"/>
        <w:spacing w:after="0" w:line="128"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New Roman"/>
          <w:b/>
          <w:sz w:val="23"/>
          <w:szCs w:val="24"/>
        </w:rPr>
        <w:t>The name of the signatory:</w:t>
      </w:r>
    </w:p>
    <w:p w:rsidR="001842A1" w:rsidRDefault="001842A1" w:rsidP="001842A1">
      <w:pPr>
        <w:widowControl w:val="0"/>
        <w:autoSpaceDE w:val="0"/>
        <w:autoSpaceDN w:val="0"/>
        <w:adjustRightInd w:val="0"/>
        <w:spacing w:after="0" w:line="101"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New Roman"/>
          <w:b/>
          <w:sz w:val="23"/>
          <w:szCs w:val="24"/>
        </w:rPr>
        <w:t xml:space="preserve">Date </w:t>
      </w:r>
      <w:r>
        <w:rPr>
          <w:rFonts w:ascii="Mitra" w:hAnsi="Mitra" w:cs="Times New Roman"/>
          <w:sz w:val="23"/>
          <w:szCs w:val="24"/>
        </w:rPr>
        <w:t>:</w:t>
      </w:r>
      <w:proofErr w:type="gramEnd"/>
    </w:p>
    <w:p w:rsidR="001842A1" w:rsidRDefault="001842A1" w:rsidP="001842A1">
      <w:pPr>
        <w:widowControl w:val="0"/>
        <w:autoSpaceDE w:val="0"/>
        <w:autoSpaceDN w:val="0"/>
        <w:adjustRightInd w:val="0"/>
        <w:spacing w:after="0" w:line="202"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New Roman"/>
          <w:b/>
          <w:sz w:val="23"/>
          <w:szCs w:val="24"/>
        </w:rPr>
        <w:t>Signature:</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14"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sectPr w:rsidR="001842A1">
          <w:pgSz w:w="12240" w:h="15840"/>
          <w:pgMar w:top="326" w:right="1200" w:bottom="34" w:left="1320" w:header="720" w:footer="720" w:gutter="0"/>
          <w:cols w:space="720" w:equalWidth="0">
            <w:col w:w="9720"/>
          </w:cols>
          <w:noEndnote/>
        </w:sectPr>
      </w:pPr>
    </w:p>
    <w:p w:rsidR="001842A1" w:rsidRDefault="001842A1" w:rsidP="001842A1">
      <w:pPr>
        <w:widowControl w:val="0"/>
        <w:autoSpaceDE w:val="0"/>
        <w:autoSpaceDN w:val="0"/>
        <w:adjustRightInd w:val="0"/>
        <w:spacing w:after="0" w:line="350" w:lineRule="exact"/>
        <w:rPr>
          <w:rFonts w:ascii="Times New Roman" w:hAnsi="Times New Roman" w:cs="Times New Roman"/>
          <w:sz w:val="24"/>
          <w:szCs w:val="24"/>
          <w:rtl/>
        </w:rPr>
      </w:pPr>
      <w:bookmarkStart w:id="2" w:name="page4"/>
      <w:bookmarkEnd w:id="2"/>
    </w:p>
    <w:p w:rsidR="001842A1" w:rsidRDefault="001842A1" w:rsidP="001842A1">
      <w:pPr>
        <w:widowControl w:val="0"/>
        <w:autoSpaceDE w:val="0"/>
        <w:autoSpaceDN w:val="0"/>
        <w:adjustRightInd w:val="0"/>
        <w:spacing w:after="0" w:line="350" w:lineRule="exact"/>
        <w:rPr>
          <w:rFonts w:ascii="Times New Roman" w:hAnsi="Times New Roman" w:cs="Times New Roman"/>
          <w:sz w:val="24"/>
          <w:szCs w:val="24"/>
          <w:rtl/>
        </w:rPr>
      </w:pPr>
    </w:p>
    <w:p w:rsidR="001842A1" w:rsidRDefault="001842A1" w:rsidP="001842A1">
      <w:pPr>
        <w:widowControl w:val="0"/>
        <w:autoSpaceDE w:val="0"/>
        <w:autoSpaceDN w:val="0"/>
        <w:adjustRightInd w:val="0"/>
        <w:spacing w:after="0" w:line="35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-287020</wp:posOffset>
            </wp:positionH>
            <wp:positionV relativeFrom="paragraph">
              <wp:posOffset>-25400</wp:posOffset>
            </wp:positionV>
            <wp:extent cx="6563360" cy="7940675"/>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63360" cy="7940675"/>
                    </a:xfrm>
                    <a:prstGeom prst="rect">
                      <a:avLst/>
                    </a:prstGeom>
                    <a:noFill/>
                  </pic:spPr>
                </pic:pic>
              </a:graphicData>
            </a:graphic>
          </wp:anchor>
        </w:drawing>
      </w:r>
    </w:p>
    <w:p w:rsidR="001842A1" w:rsidRDefault="001842A1" w:rsidP="001842A1">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New Roman"/>
          <w:b/>
          <w:sz w:val="23"/>
          <w:szCs w:val="24"/>
        </w:rPr>
        <w:t>Envelope "B" should contains:</w:t>
      </w:r>
    </w:p>
    <w:p w:rsidR="001842A1" w:rsidRDefault="001842A1" w:rsidP="001842A1">
      <w:pPr>
        <w:widowControl w:val="0"/>
        <w:autoSpaceDE w:val="0"/>
        <w:autoSpaceDN w:val="0"/>
        <w:adjustRightInd w:val="0"/>
        <w:spacing w:after="0" w:line="321"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2" w:lineRule="auto"/>
        <w:ind w:left="680" w:hanging="338"/>
        <w:jc w:val="both"/>
        <w:rPr>
          <w:rFonts w:ascii="Times New Roman" w:hAnsi="Times New Roman" w:cs="Times New Roman"/>
          <w:sz w:val="24"/>
          <w:szCs w:val="24"/>
        </w:rPr>
      </w:pPr>
      <w:r w:rsidRPr="00385D74">
        <w:rPr>
          <w:rFonts w:ascii="Mangal" w:hAnsi="Mangal" w:cs="Mangal"/>
        </w:rPr>
        <w:t>-</w:t>
      </w:r>
      <w:r>
        <w:rPr>
          <w:rFonts w:ascii="Times" w:hAnsi="Times" w:cs="Times New Roman"/>
          <w:sz w:val="26"/>
          <w:szCs w:val="24"/>
        </w:rPr>
        <w:t xml:space="preserve"> </w:t>
      </w:r>
      <w:r>
        <w:rPr>
          <w:rFonts w:ascii="Times" w:hAnsi="Times" w:cs="Times New Roman"/>
          <w:szCs w:val="24"/>
        </w:rPr>
        <w:t>One copy of the terms and conditions of this tender each page to be signed and stamped, by the</w:t>
      </w:r>
      <w:r>
        <w:rPr>
          <w:rFonts w:ascii="Times" w:hAnsi="Times" w:cs="Times New Roman"/>
          <w:sz w:val="26"/>
          <w:szCs w:val="24"/>
        </w:rPr>
        <w:t xml:space="preserve"> </w:t>
      </w:r>
      <w:r>
        <w:rPr>
          <w:rFonts w:ascii="Times" w:hAnsi="Times" w:cs="Times New Roman"/>
          <w:szCs w:val="24"/>
        </w:rPr>
        <w:t>authorized signatory.</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81"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19"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09" w:lineRule="auto"/>
        <w:rPr>
          <w:rFonts w:ascii="Times New Roman" w:hAnsi="Times New Roman" w:cs="Times New Roman"/>
          <w:sz w:val="24"/>
          <w:szCs w:val="24"/>
        </w:rPr>
      </w:pPr>
      <w:r>
        <w:rPr>
          <w:rFonts w:ascii="Times" w:hAnsi="Times" w:cs="Times New Roman"/>
          <w:sz w:val="23"/>
          <w:szCs w:val="24"/>
        </w:rPr>
        <w:t>Note: Any shortcoming in presenting each of the above-mentioned documents in "envelope B" will be resulted not opening "envelope C". Therefore, you are requested to pay special attention to this point.</w:t>
      </w:r>
    </w:p>
    <w:p w:rsidR="001842A1" w:rsidRDefault="001842A1" w:rsidP="001842A1">
      <w:pPr>
        <w:widowControl w:val="0"/>
        <w:autoSpaceDE w:val="0"/>
        <w:autoSpaceDN w:val="0"/>
        <w:adjustRightInd w:val="0"/>
        <w:spacing w:after="0" w:line="261"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New Roman"/>
          <w:b/>
          <w:sz w:val="23"/>
          <w:szCs w:val="24"/>
        </w:rPr>
        <w:t>Envelope "C" should contains:</w:t>
      </w:r>
    </w:p>
    <w:p w:rsidR="001842A1" w:rsidRDefault="001842A1" w:rsidP="001842A1">
      <w:pPr>
        <w:widowControl w:val="0"/>
        <w:autoSpaceDE w:val="0"/>
        <w:autoSpaceDN w:val="0"/>
        <w:adjustRightInd w:val="0"/>
        <w:spacing w:after="0" w:line="230" w:lineRule="auto"/>
        <w:rPr>
          <w:rFonts w:ascii="Times New Roman" w:hAnsi="Times New Roman" w:cs="Times New Roman"/>
          <w:sz w:val="24"/>
          <w:szCs w:val="24"/>
        </w:rPr>
      </w:pPr>
      <w:proofErr w:type="gramStart"/>
      <w:r>
        <w:rPr>
          <w:rFonts w:ascii="Times" w:hAnsi="Times" w:cs="Times New Roman"/>
          <w:sz w:val="23"/>
          <w:szCs w:val="24"/>
        </w:rPr>
        <w:t>offers</w:t>
      </w:r>
      <w:proofErr w:type="gramEnd"/>
      <w:r>
        <w:rPr>
          <w:rFonts w:ascii="Times" w:hAnsi="Times" w:cs="Times New Roman"/>
          <w:sz w:val="23"/>
          <w:szCs w:val="24"/>
        </w:rPr>
        <w:t>, which should be inserted in attachment no.</w:t>
      </w:r>
      <w:r w:rsidRPr="00385D74">
        <w:rPr>
          <w:rFonts w:ascii="Mangal" w:hAnsi="Mangal" w:cs="Mangal"/>
        </w:rPr>
        <w:t>1</w:t>
      </w:r>
      <w:r>
        <w:rPr>
          <w:rFonts w:ascii="Times" w:hAnsi="Times" w:cs="Times New Roman"/>
          <w:sz w:val="23"/>
          <w:szCs w:val="24"/>
        </w:rPr>
        <w:t xml:space="preserve"> to be signed and stamped by authorized signatory.</w:t>
      </w:r>
    </w:p>
    <w:p w:rsidR="001842A1" w:rsidRDefault="001842A1" w:rsidP="001842A1">
      <w:pPr>
        <w:widowControl w:val="0"/>
        <w:autoSpaceDE w:val="0"/>
        <w:autoSpaceDN w:val="0"/>
        <w:adjustRightInd w:val="0"/>
        <w:spacing w:after="0" w:line="26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w:hAnsi="Times" w:cs="Times New Roman"/>
          <w:b/>
          <w:sz w:val="23"/>
          <w:szCs w:val="24"/>
          <w:u w:val="single"/>
        </w:rPr>
        <w:t>closing</w:t>
      </w:r>
      <w:proofErr w:type="gramEnd"/>
      <w:r>
        <w:rPr>
          <w:rFonts w:ascii="Times" w:hAnsi="Times" w:cs="Times New Roman"/>
          <w:b/>
          <w:sz w:val="23"/>
          <w:szCs w:val="24"/>
          <w:u w:val="single"/>
        </w:rPr>
        <w:t xml:space="preserve"> date and place for submitting of tender documents :</w:t>
      </w:r>
    </w:p>
    <w:p w:rsidR="001842A1" w:rsidRDefault="001842A1" w:rsidP="001842A1">
      <w:pPr>
        <w:widowControl w:val="0"/>
        <w:autoSpaceDE w:val="0"/>
        <w:autoSpaceDN w:val="0"/>
        <w:adjustRightInd w:val="0"/>
        <w:spacing w:after="0" w:line="258" w:lineRule="exact"/>
        <w:rPr>
          <w:rFonts w:ascii="Times New Roman" w:hAnsi="Times New Roman" w:cs="Times New Roman"/>
          <w:sz w:val="24"/>
          <w:szCs w:val="24"/>
        </w:rPr>
      </w:pPr>
    </w:p>
    <w:p w:rsidR="001842A1" w:rsidRPr="00462405" w:rsidRDefault="001842A1" w:rsidP="00462405">
      <w:pPr>
        <w:pStyle w:val="HTMLPreformatted"/>
        <w:rPr>
          <w:rFonts w:eastAsia="Times New Roman"/>
          <w:u w:val="single"/>
        </w:rPr>
      </w:pPr>
      <w:r w:rsidRPr="00462405">
        <w:rPr>
          <w:rFonts w:ascii="Times" w:hAnsi="Times" w:cs="Times New Roman"/>
          <w:sz w:val="23"/>
          <w:szCs w:val="24"/>
          <w:u w:val="single"/>
        </w:rPr>
        <w:t xml:space="preserve">The above envelopes should be delivered to the secretariat located on </w:t>
      </w:r>
      <w:r w:rsidRPr="00462405">
        <w:rPr>
          <w:rFonts w:ascii="Times" w:hAnsi="Times" w:cs="Times New Roman"/>
          <w:sz w:val="21"/>
          <w:szCs w:val="24"/>
          <w:u w:val="single"/>
        </w:rPr>
        <w:t xml:space="preserve">latest </w:t>
      </w:r>
      <w:proofErr w:type="gramStart"/>
      <w:r w:rsidRPr="00462405">
        <w:rPr>
          <w:rFonts w:ascii="Times" w:hAnsi="Times" w:cs="Times New Roman"/>
          <w:sz w:val="21"/>
          <w:szCs w:val="24"/>
          <w:u w:val="single"/>
        </w:rPr>
        <w:t xml:space="preserve">by  </w:t>
      </w:r>
      <w:proofErr w:type="spellStart"/>
      <w:r w:rsidR="00462405" w:rsidRPr="00462405">
        <w:rPr>
          <w:rFonts w:ascii="Times" w:hAnsi="Times" w:cs="Times New Roman"/>
          <w:color w:val="FF0000"/>
          <w:sz w:val="21"/>
          <w:szCs w:val="24"/>
          <w:u w:val="single"/>
        </w:rPr>
        <w:t>sun</w:t>
      </w:r>
      <w:r w:rsidRPr="00462405">
        <w:rPr>
          <w:rFonts w:ascii="Times" w:hAnsi="Times" w:cs="Times New Roman"/>
          <w:color w:val="FF0000"/>
          <w:sz w:val="21"/>
          <w:szCs w:val="24"/>
          <w:u w:val="single"/>
        </w:rPr>
        <w:t>day</w:t>
      </w:r>
      <w:proofErr w:type="spellEnd"/>
      <w:proofErr w:type="gramEnd"/>
      <w:r w:rsidRPr="00462405">
        <w:rPr>
          <w:rFonts w:ascii="Times" w:hAnsi="Times" w:cs="Times New Roman"/>
          <w:color w:val="FF0000"/>
          <w:sz w:val="21"/>
          <w:szCs w:val="24"/>
          <w:u w:val="single"/>
        </w:rPr>
        <w:t xml:space="preserve"> on </w:t>
      </w:r>
      <w:r w:rsidR="003F4066" w:rsidRPr="00462405">
        <w:rPr>
          <w:rFonts w:ascii="Mangal" w:hAnsi="Mangal" w:cs="Mangal" w:hint="cs"/>
          <w:sz w:val="22"/>
          <w:szCs w:val="22"/>
          <w:u w:val="single"/>
          <w:rtl/>
        </w:rPr>
        <w:t>13</w:t>
      </w:r>
      <w:r w:rsidRPr="00462405">
        <w:rPr>
          <w:rFonts w:ascii="Mangal" w:hAnsi="Mangal" w:cs="Mangal"/>
          <w:sz w:val="22"/>
          <w:szCs w:val="22"/>
          <w:u w:val="single"/>
        </w:rPr>
        <w:t>/5/2018</w:t>
      </w:r>
      <w:r w:rsidRPr="00462405">
        <w:rPr>
          <w:rFonts w:ascii="Times" w:hAnsi="Times" w:cs="Times New Roman"/>
          <w:color w:val="FF0000"/>
          <w:sz w:val="21"/>
          <w:szCs w:val="24"/>
          <w:u w:val="single"/>
        </w:rPr>
        <w:t xml:space="preserve">. </w:t>
      </w:r>
      <w:r w:rsidRPr="00462405">
        <w:rPr>
          <w:rFonts w:ascii="Times" w:hAnsi="Times" w:cs="Times New Roman"/>
          <w:color w:val="FF0000"/>
          <w:szCs w:val="24"/>
          <w:u w:val="single"/>
        </w:rPr>
        <w:t>Meanwhile</w:t>
      </w:r>
      <w:r w:rsidRPr="00462405">
        <w:rPr>
          <w:rFonts w:ascii="Times" w:hAnsi="Times" w:cs="Times New Roman"/>
          <w:color w:val="FF0000"/>
          <w:sz w:val="21"/>
          <w:szCs w:val="24"/>
          <w:u w:val="single"/>
        </w:rPr>
        <w:t xml:space="preserve"> </w:t>
      </w:r>
      <w:r w:rsidRPr="00462405">
        <w:rPr>
          <w:rFonts w:ascii="Times" w:hAnsi="Times" w:cs="Times New Roman"/>
          <w:szCs w:val="24"/>
          <w:u w:val="single"/>
        </w:rPr>
        <w:t xml:space="preserve">the joint meeting for the opening of offers will be on </w:t>
      </w:r>
      <w:proofErr w:type="spellStart"/>
      <w:r w:rsidRPr="00462405">
        <w:rPr>
          <w:rFonts w:ascii="Times" w:hAnsi="Times" w:cs="Times New Roman"/>
          <w:color w:val="FF0000"/>
          <w:sz w:val="21"/>
          <w:szCs w:val="24"/>
          <w:u w:val="single"/>
        </w:rPr>
        <w:t>saturda</w:t>
      </w:r>
      <w:proofErr w:type="spellEnd"/>
      <w:r w:rsidRPr="00462405">
        <w:rPr>
          <w:rFonts w:ascii="Times" w:hAnsi="Times" w:cs="Times New Roman"/>
          <w:color w:val="FF0000"/>
          <w:sz w:val="21"/>
          <w:szCs w:val="24"/>
          <w:u w:val="single"/>
          <w:rtl/>
        </w:rPr>
        <w:t>.</w:t>
      </w:r>
      <w:r w:rsidRPr="00462405">
        <w:rPr>
          <w:rFonts w:ascii="Times" w:hAnsi="Times" w:cs="Times New Roman"/>
          <w:color w:val="FF0000"/>
          <w:sz w:val="21"/>
          <w:szCs w:val="24"/>
          <w:u w:val="single"/>
        </w:rPr>
        <w:t xml:space="preserve"> </w:t>
      </w:r>
      <w:proofErr w:type="gramStart"/>
      <w:r w:rsidRPr="00462405">
        <w:rPr>
          <w:rFonts w:ascii="Times" w:hAnsi="Times" w:cs="Times New Roman"/>
          <w:color w:val="FF0000"/>
          <w:sz w:val="21"/>
          <w:szCs w:val="24"/>
          <w:u w:val="single"/>
        </w:rPr>
        <w:t>at</w:t>
      </w:r>
      <w:proofErr w:type="gramEnd"/>
      <w:r w:rsidRPr="00462405">
        <w:rPr>
          <w:rFonts w:ascii="Times" w:hAnsi="Times" w:cs="Times New Roman"/>
          <w:color w:val="FF0000"/>
          <w:sz w:val="21"/>
          <w:szCs w:val="24"/>
          <w:u w:val="single"/>
        </w:rPr>
        <w:t xml:space="preserve"> the same day(</w:t>
      </w:r>
      <w:r w:rsidR="003F4066" w:rsidRPr="00462405">
        <w:rPr>
          <w:rFonts w:ascii="Mangal" w:hAnsi="Mangal" w:cs="Mangal" w:hint="cs"/>
          <w:sz w:val="22"/>
          <w:szCs w:val="22"/>
          <w:u w:val="single"/>
          <w:rtl/>
        </w:rPr>
        <w:t>14</w:t>
      </w:r>
      <w:r w:rsidRPr="00462405">
        <w:rPr>
          <w:rFonts w:ascii="Mangal" w:hAnsi="Mangal" w:cs="Mangal"/>
          <w:sz w:val="22"/>
          <w:szCs w:val="22"/>
          <w:u w:val="single"/>
        </w:rPr>
        <w:t>/5/2018</w:t>
      </w:r>
      <w:r w:rsidRPr="00462405">
        <w:rPr>
          <w:rFonts w:ascii="Times" w:hAnsi="Times" w:cs="Times New Roman"/>
          <w:sz w:val="21"/>
          <w:szCs w:val="24"/>
          <w:u w:val="single"/>
        </w:rPr>
        <w:t>) .</w:t>
      </w:r>
      <w:r w:rsidRPr="00462405">
        <w:rPr>
          <w:rFonts w:ascii="Times" w:hAnsi="Times" w:cs="Times New Roman"/>
          <w:color w:val="FF0000"/>
          <w:sz w:val="21"/>
          <w:szCs w:val="24"/>
          <w:u w:val="single"/>
        </w:rPr>
        <w:t xml:space="preserve"> </w:t>
      </w:r>
      <w:proofErr w:type="gramStart"/>
      <w:r w:rsidRPr="00462405">
        <w:rPr>
          <w:rFonts w:ascii="Times" w:hAnsi="Times" w:cs="Times New Roman"/>
          <w:szCs w:val="24"/>
          <w:u w:val="single"/>
        </w:rPr>
        <w:t>with</w:t>
      </w:r>
      <w:proofErr w:type="gramEnd"/>
      <w:r w:rsidRPr="00462405">
        <w:rPr>
          <w:rFonts w:ascii="Times" w:hAnsi="Times" w:cs="Times New Roman"/>
          <w:szCs w:val="24"/>
          <w:u w:val="single"/>
        </w:rPr>
        <w:t xml:space="preserve"> the presence of bidder's representative(s) if they wish in our purchasing</w:t>
      </w:r>
      <w:r w:rsidRPr="00462405">
        <w:rPr>
          <w:rFonts w:ascii="Times" w:hAnsi="Times" w:cs="Times New Roman"/>
          <w:color w:val="FF0000"/>
          <w:sz w:val="21"/>
          <w:szCs w:val="24"/>
          <w:u w:val="single"/>
        </w:rPr>
        <w:t xml:space="preserve"> </w:t>
      </w:r>
      <w:r w:rsidRPr="00462405">
        <w:rPr>
          <w:rFonts w:ascii="Times" w:hAnsi="Times" w:cs="Times New Roman"/>
          <w:szCs w:val="24"/>
          <w:u w:val="single"/>
        </w:rPr>
        <w:t xml:space="preserve">committee office at the </w:t>
      </w:r>
    </w:p>
    <w:p w:rsidR="001842A1" w:rsidRDefault="001842A1" w:rsidP="001842A1">
      <w:pPr>
        <w:widowControl w:val="0"/>
        <w:overflowPunct w:val="0"/>
        <w:autoSpaceDE w:val="0"/>
        <w:autoSpaceDN w:val="0"/>
        <w:adjustRightInd w:val="0"/>
        <w:spacing w:after="0" w:line="213" w:lineRule="auto"/>
        <w:ind w:right="240"/>
        <w:rPr>
          <w:rFonts w:ascii="Times New Roman" w:hAnsi="Times New Roman" w:cs="Times New Roman"/>
          <w:sz w:val="24"/>
          <w:szCs w:val="24"/>
        </w:rPr>
      </w:pPr>
    </w:p>
    <w:p w:rsidR="001842A1" w:rsidRDefault="001842A1" w:rsidP="001842A1">
      <w:pPr>
        <w:widowControl w:val="0"/>
        <w:autoSpaceDE w:val="0"/>
        <w:autoSpaceDN w:val="0"/>
        <w:adjustRightInd w:val="0"/>
        <w:spacing w:after="0" w:line="279"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09" w:lineRule="auto"/>
        <w:jc w:val="both"/>
        <w:rPr>
          <w:rFonts w:ascii="Times New Roman" w:hAnsi="Times New Roman" w:cs="Times New Roman"/>
          <w:sz w:val="24"/>
          <w:szCs w:val="24"/>
        </w:rPr>
      </w:pPr>
      <w:r>
        <w:rPr>
          <w:rFonts w:ascii="Times" w:hAnsi="Times" w:cs="Times New Roman"/>
          <w:sz w:val="23"/>
          <w:szCs w:val="24"/>
        </w:rPr>
        <w:t xml:space="preserve">Note </w:t>
      </w:r>
      <w:r w:rsidRPr="00385D74">
        <w:rPr>
          <w:rFonts w:ascii="Mangal" w:hAnsi="Mangal" w:cs="Mangal"/>
        </w:rPr>
        <w:t>1</w:t>
      </w:r>
      <w:r>
        <w:rPr>
          <w:rFonts w:ascii="Times" w:hAnsi="Times" w:cs="Times New Roman"/>
          <w:sz w:val="23"/>
          <w:szCs w:val="24"/>
        </w:rPr>
        <w:t>: the separately stamped and sealed envelopes "A", "B" and "C" should be packed in a suitable cover stamped and sealed envelope.</w:t>
      </w:r>
    </w:p>
    <w:p w:rsidR="001842A1" w:rsidRDefault="001842A1" w:rsidP="001842A1">
      <w:pPr>
        <w:widowControl w:val="0"/>
        <w:autoSpaceDE w:val="0"/>
        <w:autoSpaceDN w:val="0"/>
        <w:adjustRightInd w:val="0"/>
        <w:spacing w:after="0" w:line="315"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33" w:lineRule="auto"/>
        <w:jc w:val="both"/>
        <w:rPr>
          <w:rFonts w:ascii="Times New Roman" w:hAnsi="Times New Roman" w:cs="Times New Roman"/>
          <w:sz w:val="24"/>
          <w:szCs w:val="24"/>
        </w:rPr>
      </w:pPr>
      <w:proofErr w:type="gramStart"/>
      <w:r>
        <w:rPr>
          <w:rFonts w:ascii="Times" w:hAnsi="Times" w:cs="Times New Roman"/>
          <w:szCs w:val="24"/>
        </w:rPr>
        <w:t>Note</w:t>
      </w:r>
      <w:r w:rsidRPr="00385D74">
        <w:rPr>
          <w:rFonts w:ascii="Mangal" w:hAnsi="Mangal" w:cs="Mangal"/>
        </w:rPr>
        <w:t>2</w:t>
      </w:r>
      <w:r>
        <w:rPr>
          <w:rFonts w:ascii="Times" w:hAnsi="Times" w:cs="Times New Roman"/>
          <w:szCs w:val="24"/>
        </w:rPr>
        <w:t xml:space="preserve"> :</w:t>
      </w:r>
      <w:proofErr w:type="gramEnd"/>
      <w:r>
        <w:rPr>
          <w:rFonts w:ascii="Times" w:hAnsi="Times" w:cs="Times New Roman"/>
          <w:szCs w:val="24"/>
        </w:rPr>
        <w:t xml:space="preserve"> In case of unexpected holidays in governmental offices, and in order to prevent any problem in the process of the tender, in the last days of receiving the offers ,the first working day after the holiday will be the last of receiving the documents.. Meanwhile if the closing date of tender and opening of offers occurs on the day of the unexpected holiday, then the closing date will be the first working day after the holidays.</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81"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New Roman"/>
          <w:b/>
          <w:sz w:val="23"/>
          <w:szCs w:val="24"/>
        </w:rPr>
        <w:t>Name of applicant:</w:t>
      </w:r>
    </w:p>
    <w:p w:rsidR="001842A1" w:rsidRDefault="001842A1" w:rsidP="001842A1">
      <w:pPr>
        <w:widowControl w:val="0"/>
        <w:autoSpaceDE w:val="0"/>
        <w:autoSpaceDN w:val="0"/>
        <w:adjustRightInd w:val="0"/>
        <w:spacing w:after="0" w:line="125"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New Roman"/>
          <w:b/>
          <w:sz w:val="23"/>
          <w:szCs w:val="24"/>
        </w:rPr>
        <w:t>The name of the signatory:</w:t>
      </w:r>
    </w:p>
    <w:p w:rsidR="001842A1" w:rsidRDefault="001842A1" w:rsidP="001842A1">
      <w:pPr>
        <w:widowControl w:val="0"/>
        <w:autoSpaceDE w:val="0"/>
        <w:autoSpaceDN w:val="0"/>
        <w:adjustRightInd w:val="0"/>
        <w:spacing w:after="0" w:line="125" w:lineRule="exact"/>
        <w:rPr>
          <w:rFonts w:ascii="Times New Roman" w:hAnsi="Times New Roman" w:cs="Times New Roman"/>
          <w:sz w:val="24"/>
          <w:szCs w:val="24"/>
        </w:rPr>
      </w:pPr>
    </w:p>
    <w:p w:rsidR="001842A1" w:rsidRDefault="001842A1" w:rsidP="001842A1">
      <w:pPr>
        <w:widowControl w:val="0"/>
        <w:tabs>
          <w:tab w:val="left" w:pos="1900"/>
        </w:tabs>
        <w:autoSpaceDE w:val="0"/>
        <w:autoSpaceDN w:val="0"/>
        <w:adjustRightInd w:val="0"/>
        <w:spacing w:after="0" w:line="239" w:lineRule="auto"/>
        <w:rPr>
          <w:rFonts w:ascii="Times New Roman" w:hAnsi="Times New Roman" w:cs="Times New Roman"/>
          <w:sz w:val="24"/>
          <w:szCs w:val="24"/>
        </w:rPr>
      </w:pPr>
      <w:r>
        <w:rPr>
          <w:rFonts w:ascii="Times" w:hAnsi="Times" w:cs="Times New Roman"/>
          <w:b/>
          <w:sz w:val="23"/>
          <w:szCs w:val="24"/>
        </w:rPr>
        <w:t>Signature:</w:t>
      </w:r>
      <w:r>
        <w:rPr>
          <w:rFonts w:ascii="Times New Roman" w:hAnsi="Times New Roman" w:cs="Times New Roman"/>
          <w:sz w:val="24"/>
          <w:szCs w:val="24"/>
        </w:rPr>
        <w:tab/>
      </w:r>
      <w:proofErr w:type="gramStart"/>
      <w:r>
        <w:rPr>
          <w:rFonts w:ascii="Times" w:hAnsi="Times" w:cs="Times New Roman"/>
          <w:b/>
          <w:sz w:val="23"/>
          <w:szCs w:val="24"/>
        </w:rPr>
        <w:t>Date :</w:t>
      </w:r>
      <w:proofErr w:type="gramEnd"/>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9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sectPr w:rsidR="001842A1">
          <w:pgSz w:w="12240" w:h="15840"/>
          <w:pgMar w:top="326" w:right="1200" w:bottom="34" w:left="1320" w:header="720" w:footer="720" w:gutter="0"/>
          <w:cols w:space="720" w:equalWidth="0">
            <w:col w:w="9720"/>
          </w:cols>
          <w:noEndnote/>
        </w:sectPr>
      </w:pPr>
    </w:p>
    <w:p w:rsidR="001842A1" w:rsidRDefault="001842A1" w:rsidP="001842A1">
      <w:pPr>
        <w:widowControl w:val="0"/>
        <w:autoSpaceDE w:val="0"/>
        <w:autoSpaceDN w:val="0"/>
        <w:adjustRightInd w:val="0"/>
        <w:spacing w:after="0" w:line="360" w:lineRule="exact"/>
        <w:ind w:left="2200"/>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2336" behindDoc="1" locked="0" layoutInCell="0" allowOverlap="1">
            <wp:simplePos x="0" y="0"/>
            <wp:positionH relativeFrom="column">
              <wp:posOffset>-71120</wp:posOffset>
            </wp:positionH>
            <wp:positionV relativeFrom="paragraph">
              <wp:posOffset>-25400</wp:posOffset>
            </wp:positionV>
            <wp:extent cx="6563360" cy="7940675"/>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63360" cy="7940675"/>
                    </a:xfrm>
                    <a:prstGeom prst="rect">
                      <a:avLst/>
                    </a:prstGeom>
                    <a:noFill/>
                  </pic:spPr>
                </pic:pic>
              </a:graphicData>
            </a:graphic>
          </wp:anchor>
        </w:drawing>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27"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New Roman"/>
          <w:b/>
          <w:sz w:val="23"/>
          <w:szCs w:val="24"/>
          <w:u w:val="single"/>
        </w:rPr>
        <w:t xml:space="preserve">Other </w:t>
      </w:r>
      <w:proofErr w:type="gramStart"/>
      <w:r>
        <w:rPr>
          <w:rFonts w:ascii="Times" w:hAnsi="Times" w:cs="Times New Roman"/>
          <w:b/>
          <w:sz w:val="23"/>
          <w:szCs w:val="24"/>
          <w:u w:val="single"/>
        </w:rPr>
        <w:t>conditions :</w:t>
      </w:r>
      <w:proofErr w:type="gramEnd"/>
    </w:p>
    <w:p w:rsidR="001842A1" w:rsidRDefault="001842A1" w:rsidP="001842A1">
      <w:pPr>
        <w:widowControl w:val="0"/>
        <w:autoSpaceDE w:val="0"/>
        <w:autoSpaceDN w:val="0"/>
        <w:adjustRightInd w:val="0"/>
        <w:spacing w:after="0" w:line="238" w:lineRule="auto"/>
        <w:ind w:left="680"/>
        <w:rPr>
          <w:rFonts w:ascii="Times New Roman" w:hAnsi="Times New Roman" w:cs="Times New Roman"/>
          <w:sz w:val="24"/>
          <w:szCs w:val="24"/>
        </w:rPr>
      </w:pPr>
      <w:proofErr w:type="gramStart"/>
      <w:r w:rsidRPr="00385D74">
        <w:rPr>
          <w:rFonts w:ascii="Mangal" w:hAnsi="Mangal" w:cs="Mangal"/>
        </w:rPr>
        <w:t>1-</w:t>
      </w:r>
      <w:r>
        <w:rPr>
          <w:rFonts w:ascii="Times" w:hAnsi="Times" w:cs="Times New Roman"/>
          <w:b/>
          <w:sz w:val="23"/>
          <w:szCs w:val="24"/>
        </w:rPr>
        <w:t xml:space="preserve">  </w:t>
      </w:r>
      <w:r>
        <w:rPr>
          <w:rFonts w:ascii="Times" w:hAnsi="Times" w:cs="Times New Roman"/>
          <w:b/>
          <w:sz w:val="23"/>
          <w:szCs w:val="24"/>
          <w:u w:val="single"/>
        </w:rPr>
        <w:t>Mode</w:t>
      </w:r>
      <w:proofErr w:type="gramEnd"/>
      <w:r>
        <w:rPr>
          <w:rFonts w:ascii="Times" w:hAnsi="Times" w:cs="Times New Roman"/>
          <w:b/>
          <w:sz w:val="23"/>
          <w:szCs w:val="24"/>
          <w:u w:val="single"/>
        </w:rPr>
        <w:t xml:space="preserve">  of  presenting  offers :</w:t>
      </w:r>
    </w:p>
    <w:p w:rsidR="001842A1" w:rsidRDefault="001842A1" w:rsidP="001842A1">
      <w:pPr>
        <w:widowControl w:val="0"/>
        <w:autoSpaceDE w:val="0"/>
        <w:autoSpaceDN w:val="0"/>
        <w:adjustRightInd w:val="0"/>
        <w:spacing w:after="0" w:line="28"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New Roman"/>
          <w:sz w:val="23"/>
          <w:szCs w:val="24"/>
        </w:rPr>
        <w:t>Bidders should submit their offers in the following manner:</w:t>
      </w:r>
    </w:p>
    <w:p w:rsidR="001842A1" w:rsidRDefault="001842A1" w:rsidP="001842A1">
      <w:pPr>
        <w:widowControl w:val="0"/>
        <w:autoSpaceDE w:val="0"/>
        <w:autoSpaceDN w:val="0"/>
        <w:adjustRightInd w:val="0"/>
        <w:spacing w:after="0" w:line="260" w:lineRule="exact"/>
        <w:rPr>
          <w:rFonts w:ascii="Times New Roman" w:hAnsi="Times New Roman" w:cs="Times New Roman"/>
          <w:sz w:val="24"/>
          <w:szCs w:val="24"/>
        </w:rPr>
      </w:pPr>
    </w:p>
    <w:p w:rsidR="001842A1" w:rsidRDefault="001842A1" w:rsidP="001842A1">
      <w:pPr>
        <w:widowControl w:val="0"/>
        <w:tabs>
          <w:tab w:val="left" w:pos="1060"/>
        </w:tabs>
        <w:autoSpaceDE w:val="0"/>
        <w:autoSpaceDN w:val="0"/>
        <w:adjustRightInd w:val="0"/>
        <w:spacing w:after="0" w:line="240" w:lineRule="auto"/>
        <w:rPr>
          <w:rFonts w:ascii="Times New Roman" w:hAnsi="Times New Roman" w:cs="Times New Roman"/>
          <w:sz w:val="24"/>
          <w:szCs w:val="24"/>
        </w:rPr>
      </w:pPr>
      <w:r w:rsidRPr="00385D74">
        <w:rPr>
          <w:rFonts w:ascii="Mangal" w:hAnsi="Mangal" w:cs="Mangal"/>
        </w:rPr>
        <w:t>1-1</w:t>
      </w:r>
      <w:r>
        <w:rPr>
          <w:rFonts w:ascii="Times" w:hAnsi="Times" w:cs="Times New Roman"/>
          <w:sz w:val="23"/>
          <w:szCs w:val="24"/>
        </w:rPr>
        <w:t>-</w:t>
      </w:r>
      <w:r>
        <w:rPr>
          <w:rFonts w:ascii="Times New Roman" w:hAnsi="Times New Roman" w:cs="Times New Roman"/>
          <w:sz w:val="24"/>
          <w:szCs w:val="24"/>
        </w:rPr>
        <w:tab/>
      </w:r>
      <w:r>
        <w:rPr>
          <w:rFonts w:ascii="Times" w:hAnsi="Times" w:cs="Times New Roman"/>
          <w:szCs w:val="24"/>
        </w:rPr>
        <w:t xml:space="preserve">Offers to be made in </w:t>
      </w:r>
      <w:r w:rsidRPr="0003058D">
        <w:rPr>
          <w:rFonts w:ascii="Times" w:hAnsi="Times" w:cs="Times New Roman"/>
          <w:sz w:val="36"/>
          <w:szCs w:val="40"/>
        </w:rPr>
        <w:t>Euro</w:t>
      </w:r>
      <w:r>
        <w:rPr>
          <w:rFonts w:ascii="Times" w:hAnsi="Times" w:cs="Times New Roman"/>
          <w:szCs w:val="24"/>
        </w:rPr>
        <w:t>.</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38"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09" w:lineRule="auto"/>
        <w:ind w:left="340" w:firstLine="113"/>
        <w:jc w:val="both"/>
        <w:rPr>
          <w:rFonts w:ascii="Times New Roman" w:hAnsi="Times New Roman" w:cs="Times New Roman"/>
          <w:sz w:val="24"/>
          <w:szCs w:val="24"/>
        </w:rPr>
      </w:pPr>
      <w:r>
        <w:rPr>
          <w:rFonts w:ascii="Times" w:hAnsi="Times" w:cs="Times New Roman"/>
          <w:sz w:val="23"/>
          <w:szCs w:val="24"/>
        </w:rPr>
        <w:t xml:space="preserve">The offers to be indicated in Euro on CFR Bandar Abbas or </w:t>
      </w:r>
      <w:proofErr w:type="gramStart"/>
      <w:r>
        <w:rPr>
          <w:rFonts w:ascii="Times" w:hAnsi="Times" w:cs="Times New Roman"/>
          <w:sz w:val="23"/>
          <w:szCs w:val="24"/>
        </w:rPr>
        <w:t>BIK(</w:t>
      </w:r>
      <w:proofErr w:type="gramEnd"/>
      <w:r>
        <w:rPr>
          <w:rFonts w:ascii="Times" w:hAnsi="Times" w:cs="Times New Roman"/>
          <w:sz w:val="23"/>
          <w:szCs w:val="24"/>
        </w:rPr>
        <w:t xml:space="preserve">Persian gulf)or </w:t>
      </w:r>
      <w:proofErr w:type="spellStart"/>
      <w:r>
        <w:rPr>
          <w:rFonts w:ascii="Times" w:hAnsi="Times" w:cs="Times New Roman"/>
          <w:sz w:val="23"/>
          <w:szCs w:val="24"/>
        </w:rPr>
        <w:t>Chabahar</w:t>
      </w:r>
      <w:proofErr w:type="spellEnd"/>
      <w:r>
        <w:rPr>
          <w:rFonts w:ascii="Times" w:hAnsi="Times" w:cs="Times New Roman"/>
          <w:sz w:val="23"/>
          <w:szCs w:val="24"/>
        </w:rPr>
        <w:t xml:space="preserve"> basis. FOB value and Freight rate should be mentioned </w:t>
      </w:r>
      <w:proofErr w:type="gramStart"/>
      <w:r>
        <w:rPr>
          <w:rFonts w:ascii="Times" w:hAnsi="Times" w:cs="Times New Roman"/>
          <w:sz w:val="23"/>
          <w:szCs w:val="24"/>
        </w:rPr>
        <w:t>separately .</w:t>
      </w:r>
      <w:proofErr w:type="gramEnd"/>
    </w:p>
    <w:p w:rsidR="001842A1" w:rsidRDefault="001842A1" w:rsidP="001842A1">
      <w:pPr>
        <w:widowControl w:val="0"/>
        <w:autoSpaceDE w:val="0"/>
        <w:autoSpaceDN w:val="0"/>
        <w:adjustRightInd w:val="0"/>
        <w:spacing w:after="0" w:line="258" w:lineRule="exact"/>
        <w:rPr>
          <w:rFonts w:ascii="Times New Roman" w:hAnsi="Times New Roman" w:cs="Times New Roman"/>
          <w:sz w:val="24"/>
          <w:szCs w:val="24"/>
        </w:rPr>
      </w:pPr>
    </w:p>
    <w:p w:rsidR="001842A1" w:rsidRDefault="001842A1" w:rsidP="001842A1">
      <w:pPr>
        <w:widowControl w:val="0"/>
        <w:tabs>
          <w:tab w:val="left" w:pos="1000"/>
        </w:tabs>
        <w:autoSpaceDE w:val="0"/>
        <w:autoSpaceDN w:val="0"/>
        <w:adjustRightInd w:val="0"/>
        <w:spacing w:after="0" w:line="239" w:lineRule="auto"/>
        <w:rPr>
          <w:rFonts w:ascii="Times New Roman" w:hAnsi="Times New Roman" w:cs="Times New Roman"/>
          <w:sz w:val="24"/>
          <w:szCs w:val="24"/>
        </w:rPr>
      </w:pPr>
      <w:r w:rsidRPr="00385D74">
        <w:rPr>
          <w:rFonts w:ascii="Mangal" w:hAnsi="Mangal" w:cs="Mangal"/>
        </w:rPr>
        <w:t>1-2-</w:t>
      </w:r>
      <w:r>
        <w:rPr>
          <w:rFonts w:ascii="Times New Roman" w:hAnsi="Times New Roman" w:cs="Times New Roman"/>
          <w:sz w:val="24"/>
          <w:szCs w:val="24"/>
        </w:rPr>
        <w:tab/>
      </w:r>
      <w:r>
        <w:rPr>
          <w:rFonts w:ascii="Times" w:hAnsi="Times" w:cs="Times New Roman"/>
          <w:szCs w:val="24"/>
        </w:rPr>
        <w:t xml:space="preserve">Shipment by Iranian vessel is </w:t>
      </w:r>
      <w:proofErr w:type="gramStart"/>
      <w:r>
        <w:rPr>
          <w:rFonts w:ascii="Times" w:hAnsi="Times" w:cs="Times New Roman"/>
          <w:szCs w:val="24"/>
        </w:rPr>
        <w:t>recommended .</w:t>
      </w:r>
      <w:proofErr w:type="gramEnd"/>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39"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8" w:lineRule="auto"/>
        <w:ind w:left="340" w:right="340"/>
        <w:jc w:val="both"/>
        <w:rPr>
          <w:rFonts w:ascii="Times New Roman" w:hAnsi="Times New Roman" w:cs="Times New Roman"/>
          <w:sz w:val="24"/>
          <w:szCs w:val="24"/>
        </w:rPr>
      </w:pPr>
      <w:r>
        <w:rPr>
          <w:rFonts w:ascii="Times" w:hAnsi="Times" w:cs="Times New Roman"/>
          <w:b/>
          <w:sz w:val="23"/>
          <w:szCs w:val="24"/>
        </w:rPr>
        <w:t>Note</w:t>
      </w:r>
      <w:r w:rsidRPr="00385D74">
        <w:rPr>
          <w:rFonts w:ascii="Mangal" w:hAnsi="Mangal" w:cs="Mangal"/>
        </w:rPr>
        <w:t>1</w:t>
      </w:r>
      <w:r>
        <w:rPr>
          <w:rFonts w:ascii="Times" w:hAnsi="Times" w:cs="Times New Roman"/>
          <w:b/>
          <w:sz w:val="23"/>
          <w:szCs w:val="24"/>
        </w:rPr>
        <w:t xml:space="preserve">: </w:t>
      </w:r>
      <w:r>
        <w:rPr>
          <w:rFonts w:ascii="Times" w:hAnsi="Times" w:cs="Times New Roman"/>
          <w:sz w:val="23"/>
          <w:szCs w:val="24"/>
        </w:rPr>
        <w:t>in case of shipment by non–Iranian vessel, payment of foreign flag charges (</w:t>
      </w:r>
      <w:r w:rsidRPr="00385D74">
        <w:rPr>
          <w:rFonts w:ascii="Mangal" w:hAnsi="Mangal" w:cs="Mangal"/>
        </w:rPr>
        <w:t>10</w:t>
      </w:r>
      <w:r>
        <w:rPr>
          <w:rFonts w:ascii="Times" w:hAnsi="Times" w:cs="Times New Roman"/>
          <w:sz w:val="23"/>
          <w:szCs w:val="24"/>
        </w:rPr>
        <w:t xml:space="preserve"> PCT of total</w:t>
      </w:r>
      <w:r>
        <w:rPr>
          <w:rFonts w:ascii="Times" w:hAnsi="Times" w:cs="Times New Roman"/>
          <w:b/>
          <w:sz w:val="23"/>
          <w:szCs w:val="24"/>
        </w:rPr>
        <w:t xml:space="preserve"> </w:t>
      </w:r>
      <w:r>
        <w:rPr>
          <w:rFonts w:ascii="Times" w:hAnsi="Times" w:cs="Times New Roman"/>
          <w:sz w:val="23"/>
          <w:szCs w:val="24"/>
        </w:rPr>
        <w:t>freight cost as per Iran Road Maintenance and Transportation Organization declaration</w:t>
      </w:r>
      <w:proofErr w:type="gramStart"/>
      <w:r>
        <w:rPr>
          <w:rFonts w:ascii="Times" w:hAnsi="Times" w:cs="Times New Roman"/>
          <w:sz w:val="23"/>
          <w:szCs w:val="24"/>
        </w:rPr>
        <w:t>)should</w:t>
      </w:r>
      <w:proofErr w:type="gramEnd"/>
      <w:r>
        <w:rPr>
          <w:rFonts w:ascii="Times" w:hAnsi="Times" w:cs="Times New Roman"/>
          <w:sz w:val="23"/>
          <w:szCs w:val="24"/>
        </w:rPr>
        <w:t xml:space="preserve"> be on seller's account.</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23"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New Roman"/>
          <w:b/>
          <w:sz w:val="23"/>
          <w:szCs w:val="24"/>
          <w:u w:val="single"/>
        </w:rPr>
        <w:t>Performance Bank Guarantee:</w:t>
      </w:r>
    </w:p>
    <w:p w:rsidR="001842A1" w:rsidRDefault="001842A1" w:rsidP="001842A1">
      <w:pPr>
        <w:widowControl w:val="0"/>
        <w:autoSpaceDE w:val="0"/>
        <w:autoSpaceDN w:val="0"/>
        <w:adjustRightInd w:val="0"/>
        <w:spacing w:after="0" w:line="51"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8" w:lineRule="auto"/>
        <w:ind w:left="340"/>
        <w:jc w:val="both"/>
        <w:rPr>
          <w:rFonts w:ascii="Times New Roman" w:hAnsi="Times New Roman" w:cs="Times New Roman"/>
          <w:sz w:val="24"/>
          <w:szCs w:val="24"/>
        </w:rPr>
      </w:pPr>
      <w:r>
        <w:rPr>
          <w:rFonts w:ascii="Times" w:hAnsi="Times" w:cs="Times New Roman"/>
          <w:sz w:val="23"/>
          <w:szCs w:val="24"/>
        </w:rPr>
        <w:t xml:space="preserve">Seller have to submit an unconditional performance bond guarantee (U.P.B.G.) equal </w:t>
      </w:r>
      <w:r w:rsidRPr="00385D74">
        <w:rPr>
          <w:rFonts w:ascii="Mangal" w:hAnsi="Mangal" w:cs="Mangal"/>
        </w:rPr>
        <w:t>5</w:t>
      </w:r>
      <w:r w:rsidRPr="00462405">
        <w:rPr>
          <w:rFonts w:ascii="Times" w:hAnsi="Times" w:cs="Times New Roman"/>
          <w:color w:val="FF0000"/>
          <w:sz w:val="28"/>
          <w:szCs w:val="24"/>
        </w:rPr>
        <w:t>%</w:t>
      </w:r>
      <w:r w:rsidRPr="00A845CD">
        <w:rPr>
          <w:rFonts w:ascii="Times" w:hAnsi="Times" w:cs="Times New Roman"/>
          <w:sz w:val="36"/>
          <w:szCs w:val="40"/>
        </w:rPr>
        <w:t xml:space="preserve"> </w:t>
      </w:r>
      <w:r>
        <w:rPr>
          <w:rFonts w:ascii="Times" w:hAnsi="Times" w:cs="Times New Roman"/>
          <w:sz w:val="23"/>
          <w:szCs w:val="24"/>
        </w:rPr>
        <w:t xml:space="preserve">of total value of the contract, to be issued by an Iranian bank </w:t>
      </w:r>
      <w:r w:rsidRPr="00385D74">
        <w:rPr>
          <w:rFonts w:ascii="Mangal" w:hAnsi="Mangal" w:cs="Mangal"/>
        </w:rPr>
        <w:t>within30</w:t>
      </w:r>
      <w:r>
        <w:rPr>
          <w:rFonts w:ascii="Times" w:hAnsi="Times" w:cs="Times New Roman"/>
          <w:sz w:val="23"/>
          <w:szCs w:val="24"/>
          <w:rtl/>
        </w:rPr>
        <w:t>.</w:t>
      </w:r>
      <w:r>
        <w:rPr>
          <w:rFonts w:ascii="Times" w:hAnsi="Times" w:cs="Times New Roman"/>
          <w:sz w:val="23"/>
          <w:szCs w:val="24"/>
        </w:rPr>
        <w:t xml:space="preserve"> </w:t>
      </w:r>
      <w:proofErr w:type="gramStart"/>
      <w:r>
        <w:rPr>
          <w:rFonts w:ascii="Times" w:hAnsi="Times" w:cs="Times New Roman"/>
          <w:sz w:val="23"/>
          <w:szCs w:val="24"/>
        </w:rPr>
        <w:t>working</w:t>
      </w:r>
      <w:proofErr w:type="gramEnd"/>
      <w:r>
        <w:rPr>
          <w:rFonts w:ascii="Times" w:hAnsi="Times" w:cs="Times New Roman"/>
          <w:sz w:val="23"/>
          <w:szCs w:val="24"/>
        </w:rPr>
        <w:t xml:space="preserve"> days from the date of notice of winning award.</w:t>
      </w:r>
    </w:p>
    <w:p w:rsidR="001842A1" w:rsidRDefault="001842A1" w:rsidP="001842A1">
      <w:pPr>
        <w:widowControl w:val="0"/>
        <w:autoSpaceDE w:val="0"/>
        <w:autoSpaceDN w:val="0"/>
        <w:adjustRightInd w:val="0"/>
        <w:spacing w:after="0" w:line="57"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09" w:lineRule="auto"/>
        <w:ind w:left="340"/>
        <w:jc w:val="both"/>
        <w:rPr>
          <w:rFonts w:ascii="Times New Roman" w:hAnsi="Times New Roman" w:cs="Times New Roman"/>
          <w:sz w:val="24"/>
          <w:szCs w:val="24"/>
        </w:rPr>
      </w:pPr>
      <w:r>
        <w:rPr>
          <w:rFonts w:ascii="Times" w:hAnsi="Times" w:cs="Times New Roman"/>
          <w:sz w:val="23"/>
          <w:szCs w:val="24"/>
        </w:rPr>
        <w:t>The said U.P.B.G to remain valid until three months after completion of shipment and be extendible for additional periods of three month(s), if required by the buyer.</w:t>
      </w:r>
    </w:p>
    <w:p w:rsidR="001842A1" w:rsidRDefault="001842A1" w:rsidP="001842A1">
      <w:pPr>
        <w:widowControl w:val="0"/>
        <w:autoSpaceDE w:val="0"/>
        <w:autoSpaceDN w:val="0"/>
        <w:adjustRightInd w:val="0"/>
        <w:spacing w:after="0" w:line="55" w:lineRule="exact"/>
        <w:rPr>
          <w:rFonts w:ascii="Times New Roman" w:hAnsi="Times New Roman" w:cs="Times New Roman"/>
          <w:sz w:val="24"/>
          <w:szCs w:val="24"/>
        </w:rPr>
      </w:pPr>
    </w:p>
    <w:p w:rsidR="001842A1" w:rsidRDefault="001842A1" w:rsidP="001842A1">
      <w:pPr>
        <w:widowControl w:val="0"/>
        <w:overflowPunct w:val="0"/>
        <w:autoSpaceDE w:val="0"/>
        <w:autoSpaceDN w:val="0"/>
        <w:adjustRightInd w:val="0"/>
        <w:spacing w:after="0" w:line="210" w:lineRule="auto"/>
        <w:ind w:left="340"/>
        <w:jc w:val="both"/>
        <w:rPr>
          <w:rFonts w:ascii="Times New Roman" w:hAnsi="Times New Roman" w:cs="Times New Roman"/>
          <w:sz w:val="24"/>
          <w:szCs w:val="24"/>
        </w:rPr>
      </w:pPr>
      <w:r>
        <w:rPr>
          <w:rFonts w:ascii="Times" w:hAnsi="Times" w:cs="Times New Roman"/>
          <w:sz w:val="23"/>
          <w:szCs w:val="24"/>
        </w:rPr>
        <w:t>If incurred losses exceed the amount of UPBG, the balanced of the said incurred losses shall be paid by the seller to the buyer without any right to protest.</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2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New Roman"/>
          <w:b/>
          <w:sz w:val="23"/>
          <w:szCs w:val="24"/>
          <w:u w:val="single"/>
        </w:rPr>
        <w:t xml:space="preserve">Validity </w:t>
      </w:r>
      <w:proofErr w:type="gramStart"/>
      <w:r>
        <w:rPr>
          <w:rFonts w:ascii="Times" w:hAnsi="Times" w:cs="Times New Roman"/>
          <w:b/>
          <w:sz w:val="23"/>
          <w:szCs w:val="24"/>
          <w:u w:val="single"/>
        </w:rPr>
        <w:t>Of</w:t>
      </w:r>
      <w:proofErr w:type="gramEnd"/>
      <w:r>
        <w:rPr>
          <w:rFonts w:ascii="Times" w:hAnsi="Times" w:cs="Times New Roman"/>
          <w:b/>
          <w:sz w:val="23"/>
          <w:szCs w:val="24"/>
          <w:u w:val="single"/>
        </w:rPr>
        <w:t xml:space="preserve"> Offer</w:t>
      </w:r>
    </w:p>
    <w:p w:rsidR="001842A1" w:rsidRDefault="001842A1" w:rsidP="001842A1">
      <w:pPr>
        <w:widowControl w:val="0"/>
        <w:autoSpaceDE w:val="0"/>
        <w:autoSpaceDN w:val="0"/>
        <w:adjustRightInd w:val="0"/>
        <w:spacing w:after="0" w:line="230" w:lineRule="auto"/>
        <w:ind w:left="340"/>
        <w:rPr>
          <w:rFonts w:ascii="Times New Roman" w:hAnsi="Times New Roman" w:cs="Times New Roman"/>
          <w:sz w:val="24"/>
          <w:szCs w:val="24"/>
        </w:rPr>
      </w:pPr>
      <w:r>
        <w:rPr>
          <w:rFonts w:ascii="Times" w:hAnsi="Times" w:cs="Times New Roman"/>
          <w:sz w:val="23"/>
          <w:szCs w:val="24"/>
        </w:rPr>
        <w:t xml:space="preserve">The submitted offer should be </w:t>
      </w:r>
      <w:proofErr w:type="gramStart"/>
      <w:r>
        <w:rPr>
          <w:rFonts w:ascii="Times" w:hAnsi="Times" w:cs="Times New Roman"/>
          <w:sz w:val="23"/>
          <w:szCs w:val="24"/>
        </w:rPr>
        <w:t>valid  up</w:t>
      </w:r>
      <w:proofErr w:type="gramEnd"/>
      <w:r>
        <w:rPr>
          <w:rFonts w:ascii="Times" w:hAnsi="Times" w:cs="Times New Roman"/>
          <w:sz w:val="23"/>
          <w:szCs w:val="24"/>
        </w:rPr>
        <w:t xml:space="preserve"> to concluding the contract.</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New Roman"/>
          <w:b/>
          <w:sz w:val="23"/>
          <w:szCs w:val="24"/>
        </w:rPr>
        <w:t>Name of applicant:</w:t>
      </w:r>
    </w:p>
    <w:p w:rsidR="001842A1" w:rsidRDefault="001842A1" w:rsidP="001842A1">
      <w:pPr>
        <w:widowControl w:val="0"/>
        <w:autoSpaceDE w:val="0"/>
        <w:autoSpaceDN w:val="0"/>
        <w:adjustRightInd w:val="0"/>
        <w:spacing w:after="0" w:line="128"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New Roman"/>
          <w:b/>
          <w:sz w:val="23"/>
          <w:szCs w:val="24"/>
        </w:rPr>
        <w:t>The name of the signatory:</w:t>
      </w:r>
    </w:p>
    <w:p w:rsidR="001842A1" w:rsidRDefault="001842A1" w:rsidP="001842A1">
      <w:pPr>
        <w:widowControl w:val="0"/>
        <w:autoSpaceDE w:val="0"/>
        <w:autoSpaceDN w:val="0"/>
        <w:adjustRightInd w:val="0"/>
        <w:spacing w:after="0" w:line="123"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39" w:lineRule="auto"/>
        <w:ind w:left="340"/>
        <w:rPr>
          <w:rFonts w:ascii="Times New Roman" w:hAnsi="Times New Roman" w:cs="Times New Roman"/>
          <w:sz w:val="24"/>
          <w:szCs w:val="24"/>
        </w:rPr>
      </w:pPr>
      <w:proofErr w:type="gramStart"/>
      <w:r>
        <w:rPr>
          <w:rFonts w:ascii="Times" w:hAnsi="Times" w:cs="Times New Roman"/>
          <w:b/>
          <w:sz w:val="23"/>
          <w:szCs w:val="24"/>
        </w:rPr>
        <w:t>Date :</w:t>
      </w:r>
      <w:proofErr w:type="gramEnd"/>
    </w:p>
    <w:p w:rsidR="001842A1" w:rsidRDefault="001842A1" w:rsidP="001842A1">
      <w:pPr>
        <w:widowControl w:val="0"/>
        <w:autoSpaceDE w:val="0"/>
        <w:autoSpaceDN w:val="0"/>
        <w:adjustRightInd w:val="0"/>
        <w:spacing w:after="0" w:line="125"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ind w:left="340"/>
        <w:rPr>
          <w:rFonts w:ascii="Times New Roman" w:hAnsi="Times New Roman" w:cs="Times New Roman"/>
          <w:sz w:val="24"/>
          <w:szCs w:val="24"/>
        </w:rPr>
      </w:pPr>
      <w:r>
        <w:rPr>
          <w:rFonts w:ascii="Times" w:hAnsi="Times" w:cs="Times New Roman"/>
          <w:b/>
          <w:sz w:val="23"/>
          <w:szCs w:val="24"/>
        </w:rPr>
        <w:t>Signature:</w:t>
      </w: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312"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sectPr w:rsidR="001842A1">
          <w:pgSz w:w="12240" w:h="15840"/>
          <w:pgMar w:top="326" w:right="1200" w:bottom="34" w:left="980" w:header="720" w:footer="720" w:gutter="0"/>
          <w:cols w:space="720" w:equalWidth="0">
            <w:col w:w="10060"/>
          </w:cols>
          <w:noEndnote/>
        </w:sectPr>
      </w:pPr>
      <w:bookmarkStart w:id="4" w:name="_GoBack"/>
      <w:bookmarkEnd w:id="4"/>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bookmarkStart w:id="5" w:name="page6"/>
      <w:bookmarkEnd w:id="5"/>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sectPr w:rsidR="001842A1">
          <w:pgSz w:w="12240" w:h="15840"/>
          <w:pgMar w:top="326" w:right="1200" w:bottom="34" w:left="3120" w:header="720" w:footer="720" w:gutter="0"/>
          <w:cols w:space="720" w:equalWidth="0">
            <w:col w:w="7920"/>
          </w:cols>
          <w:noEndnote/>
          <w:bidi/>
        </w:sectPr>
      </w:pPr>
      <w:bookmarkStart w:id="6" w:name="page7"/>
      <w:bookmarkEnd w:id="6"/>
    </w:p>
    <w:tbl>
      <w:tblPr>
        <w:tblpPr w:leftFromText="180" w:rightFromText="180" w:vertAnchor="text" w:horzAnchor="margin" w:tblpY="105"/>
        <w:tblOverlap w:val="never"/>
        <w:bidiVisual/>
        <w:tblW w:w="0" w:type="auto"/>
        <w:tblLayout w:type="fixed"/>
        <w:tblCellMar>
          <w:left w:w="0" w:type="dxa"/>
          <w:right w:w="0" w:type="dxa"/>
        </w:tblCellMar>
        <w:tblLook w:val="0000" w:firstRow="0" w:lastRow="0" w:firstColumn="0" w:lastColumn="0" w:noHBand="0" w:noVBand="0"/>
      </w:tblPr>
      <w:tblGrid>
        <w:gridCol w:w="320"/>
      </w:tblGrid>
      <w:tr w:rsidR="001842A1" w:rsidTr="00654061">
        <w:trPr>
          <w:trHeight w:val="151"/>
        </w:trPr>
        <w:tc>
          <w:tcPr>
            <w:tcW w:w="320" w:type="dxa"/>
            <w:tcBorders>
              <w:top w:val="nil"/>
              <w:left w:val="nil"/>
              <w:bottom w:val="nil"/>
              <w:right w:val="nil"/>
            </w:tcBorders>
            <w:vAlign w:val="bottom"/>
          </w:tcPr>
          <w:p w:rsidR="001842A1" w:rsidRPr="00EC7705" w:rsidRDefault="001842A1" w:rsidP="00654061">
            <w:pPr>
              <w:widowControl w:val="0"/>
              <w:autoSpaceDE w:val="0"/>
              <w:autoSpaceDN w:val="0"/>
              <w:bidi/>
              <w:adjustRightInd w:val="0"/>
              <w:spacing w:after="0" w:line="239" w:lineRule="auto"/>
              <w:jc w:val="both"/>
              <w:rPr>
                <w:rFonts w:ascii="Times New Roman" w:hAnsi="Times New Roman" w:cs="Times New Roman"/>
                <w:sz w:val="24"/>
                <w:szCs w:val="24"/>
                <w:lang w:bidi="fa-IR"/>
              </w:rPr>
            </w:pPr>
          </w:p>
        </w:tc>
      </w:tr>
    </w:tbl>
    <w:p w:rsidR="001842A1" w:rsidRDefault="001842A1" w:rsidP="001842A1">
      <w:pPr>
        <w:widowControl w:val="0"/>
        <w:autoSpaceDE w:val="0"/>
        <w:autoSpaceDN w:val="0"/>
        <w:adjustRightInd w:val="0"/>
        <w:spacing w:after="0" w:line="240" w:lineRule="auto"/>
        <w:rPr>
          <w:rFonts w:ascii="Times New Roman" w:hAnsi="Times New Roman" w:cs="Times New Roman"/>
          <w:sz w:val="24"/>
          <w:szCs w:val="24"/>
        </w:rPr>
        <w:sectPr w:rsidR="001842A1">
          <w:pgSz w:w="12240" w:h="15840"/>
          <w:pgMar w:top="326" w:right="1200" w:bottom="34" w:left="3120" w:header="720" w:footer="720" w:gutter="0"/>
          <w:cols w:space="720" w:equalWidth="0">
            <w:col w:w="7920"/>
          </w:cols>
          <w:noEndnote/>
          <w:bidi/>
        </w:sectPr>
      </w:pPr>
      <w:bookmarkStart w:id="7" w:name="page11"/>
      <w:bookmarkEnd w:id="7"/>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00" w:lineRule="exact"/>
        <w:rPr>
          <w:rFonts w:ascii="Times New Roman" w:hAnsi="Times New Roman" w:cs="Times New Roman"/>
          <w:sz w:val="24"/>
          <w:szCs w:val="24"/>
        </w:rPr>
      </w:pPr>
    </w:p>
    <w:p w:rsidR="001842A1" w:rsidRDefault="001842A1" w:rsidP="001842A1">
      <w:pPr>
        <w:widowControl w:val="0"/>
        <w:autoSpaceDE w:val="0"/>
        <w:autoSpaceDN w:val="0"/>
        <w:adjustRightInd w:val="0"/>
        <w:spacing w:after="0" w:line="219" w:lineRule="exact"/>
        <w:rPr>
          <w:rFonts w:ascii="Times New Roman" w:hAnsi="Times New Roman" w:cs="Times New Roman"/>
          <w:sz w:val="24"/>
          <w:szCs w:val="24"/>
        </w:rPr>
      </w:pPr>
    </w:p>
    <w:p w:rsidR="00F77BF6" w:rsidRDefault="00F77BF6"/>
    <w:sectPr w:rsidR="00F77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0" w:usb1="00000000" w:usb2="00000000" w:usb3="00000000" w:csb0="00000040"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A55B2"/>
    <w:multiLevelType w:val="hybridMultilevel"/>
    <w:tmpl w:val="A13C2282"/>
    <w:lvl w:ilvl="0" w:tplc="1DC0B1A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842A1"/>
    <w:rsid w:val="001842A1"/>
    <w:rsid w:val="001A561A"/>
    <w:rsid w:val="002075C6"/>
    <w:rsid w:val="002559DF"/>
    <w:rsid w:val="00385D74"/>
    <w:rsid w:val="003B4C59"/>
    <w:rsid w:val="003F4066"/>
    <w:rsid w:val="00462405"/>
    <w:rsid w:val="00571482"/>
    <w:rsid w:val="005B054C"/>
    <w:rsid w:val="005E5937"/>
    <w:rsid w:val="006A6827"/>
    <w:rsid w:val="00972179"/>
    <w:rsid w:val="00A82B8D"/>
    <w:rsid w:val="00C45753"/>
    <w:rsid w:val="00C71B57"/>
    <w:rsid w:val="00D56B86"/>
    <w:rsid w:val="00F57DD2"/>
    <w:rsid w:val="00F77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C1F19-A74B-41A9-9F2A-C721053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84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42A1"/>
    <w:rPr>
      <w:rFonts w:ascii="Courier New" w:hAnsi="Courier New" w:cs="Courier New"/>
      <w:sz w:val="20"/>
      <w:szCs w:val="20"/>
    </w:rPr>
  </w:style>
  <w:style w:type="paragraph" w:styleId="ListParagraph">
    <w:name w:val="List Paragraph"/>
    <w:basedOn w:val="Normal"/>
    <w:uiPriority w:val="34"/>
    <w:qFormat/>
    <w:rsid w:val="003B4C59"/>
    <w:pPr>
      <w:ind w:left="720"/>
      <w:contextualSpacing/>
    </w:pPr>
  </w:style>
  <w:style w:type="paragraph" w:styleId="BalloonText">
    <w:name w:val="Balloon Text"/>
    <w:basedOn w:val="Normal"/>
    <w:link w:val="BalloonTextChar"/>
    <w:uiPriority w:val="99"/>
    <w:semiHidden/>
    <w:unhideWhenUsed/>
    <w:rsid w:val="0038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gholami</dc:creator>
  <cp:keywords/>
  <dc:description/>
  <cp:lastModifiedBy>ababaf</cp:lastModifiedBy>
  <cp:revision>17</cp:revision>
  <cp:lastPrinted>2018-04-24T06:08:00Z</cp:lastPrinted>
  <dcterms:created xsi:type="dcterms:W3CDTF">2018-04-23T08:39:00Z</dcterms:created>
  <dcterms:modified xsi:type="dcterms:W3CDTF">2018-04-30T10:30:00Z</dcterms:modified>
</cp:coreProperties>
</file>