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7E6A10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7E6A10">
        <w:rPr>
          <w:rFonts w:cs="B Nazanin"/>
          <w:b/>
          <w:bCs/>
          <w:color w:val="548DD4"/>
          <w:sz w:val="24"/>
          <w:szCs w:val="24"/>
        </w:rPr>
        <w:t>17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E6A10">
        <w:rPr>
          <w:rFonts w:cs="B Nazanin"/>
          <w:b/>
          <w:bCs/>
          <w:color w:val="548DD4"/>
          <w:sz w:val="24"/>
          <w:szCs w:val="24"/>
        </w:rPr>
        <w:t>01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E6A10">
        <w:rPr>
          <w:rFonts w:cs="B Nazanin"/>
          <w:b/>
          <w:bCs/>
          <w:color w:val="548DD4"/>
          <w:sz w:val="24"/>
          <w:szCs w:val="24"/>
        </w:rPr>
        <w:t>1396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7E6A10">
        <w:rPr>
          <w:rFonts w:cs="B Nazanin" w:hint="cs"/>
          <w:b/>
          <w:bCs/>
          <w:color w:val="548DD4"/>
          <w:sz w:val="24"/>
          <w:szCs w:val="24"/>
          <w:rtl/>
        </w:rPr>
        <w:t xml:space="preserve">گوساله نر شیرخوارو قطع شیر </w:t>
      </w:r>
      <w:r w:rsidR="00942606">
        <w:rPr>
          <w:rFonts w:cs="B Nazanin" w:hint="cs"/>
          <w:b/>
          <w:bCs/>
          <w:color w:val="548DD4"/>
          <w:sz w:val="24"/>
          <w:szCs w:val="24"/>
          <w:rtl/>
        </w:rPr>
        <w:t xml:space="preserve">، </w:t>
      </w:r>
      <w:r w:rsidR="007E6A10">
        <w:rPr>
          <w:rFonts w:cs="B Nazanin" w:hint="cs"/>
          <w:b/>
          <w:bCs/>
          <w:color w:val="548DD4"/>
          <w:sz w:val="24"/>
          <w:szCs w:val="24"/>
          <w:rtl/>
        </w:rPr>
        <w:t xml:space="preserve">                 </w:t>
      </w:r>
      <w:r w:rsidR="00D216A7">
        <w:rPr>
          <w:rFonts w:cs="B Nazanin" w:hint="cs"/>
          <w:b/>
          <w:bCs/>
          <w:color w:val="548DD4"/>
          <w:sz w:val="24"/>
          <w:szCs w:val="24"/>
          <w:rtl/>
        </w:rPr>
        <w:t xml:space="preserve">گاو غیرآبستن حذفی </w:t>
      </w:r>
      <w:r w:rsidR="000C6920">
        <w:rPr>
          <w:rFonts w:cs="B Nazanin" w:hint="cs"/>
          <w:b/>
          <w:bCs/>
          <w:color w:val="548DD4"/>
          <w:sz w:val="24"/>
          <w:szCs w:val="24"/>
          <w:rtl/>
        </w:rPr>
        <w:t xml:space="preserve">و تلیسه غیرباردار حذفی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شرایط مزایده بشرح ذیل اعلام می گردد:</w:t>
      </w:r>
    </w:p>
    <w:p w:rsidR="007B1B2B" w:rsidRPr="007B1B2B" w:rsidRDefault="007B1B2B" w:rsidP="007E6A10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1- متقاضيان مي توا</w:t>
      </w:r>
      <w:r w:rsidR="007D546E">
        <w:rPr>
          <w:rFonts w:cs="B Nazanin" w:hint="cs"/>
          <w:sz w:val="24"/>
          <w:szCs w:val="24"/>
          <w:rtl/>
        </w:rPr>
        <w:t xml:space="preserve">نند جهت بازديد از دامها به محل </w:t>
      </w:r>
      <w:r w:rsidRPr="007B1B2B">
        <w:rPr>
          <w:rFonts w:cs="B Nazanin" w:hint="cs"/>
          <w:sz w:val="24"/>
          <w:szCs w:val="24"/>
          <w:rtl/>
        </w:rPr>
        <w:t xml:space="preserve">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7E6A10">
        <w:rPr>
          <w:rFonts w:cs="B Nazanin" w:hint="cs"/>
          <w:b/>
          <w:bCs/>
          <w:color w:val="548DD4"/>
          <w:sz w:val="24"/>
          <w:szCs w:val="24"/>
          <w:rtl/>
        </w:rPr>
        <w:t>29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E6A10">
        <w:rPr>
          <w:rFonts w:cs="B Nazanin" w:hint="cs"/>
          <w:b/>
          <w:bCs/>
          <w:color w:val="548DD4"/>
          <w:sz w:val="24"/>
          <w:szCs w:val="24"/>
          <w:rtl/>
        </w:rPr>
        <w:t>01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E6A10">
        <w:rPr>
          <w:rFonts w:cs="B Nazanin" w:hint="cs"/>
          <w:b/>
          <w:bCs/>
          <w:color w:val="548DD4"/>
          <w:sz w:val="24"/>
          <w:szCs w:val="24"/>
          <w:rtl/>
        </w:rPr>
        <w:t>1396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67782C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="00411990">
        <w:rPr>
          <w:rFonts w:cs="B Nazanin" w:hint="cs"/>
          <w:color w:val="000000"/>
          <w:sz w:val="24"/>
          <w:szCs w:val="24"/>
          <w:rtl/>
        </w:rPr>
        <w:t xml:space="preserve">و تلیسه غیر باردار ، گاو غیر آبستن و گاو </w:t>
      </w:r>
      <w:r w:rsidR="0067782C">
        <w:rPr>
          <w:rFonts w:cs="B Nazanin" w:hint="cs"/>
          <w:color w:val="000000"/>
          <w:sz w:val="24"/>
          <w:szCs w:val="24"/>
          <w:rtl/>
        </w:rPr>
        <w:t xml:space="preserve">و تلیسه </w:t>
      </w:r>
      <w:r w:rsidR="00411990">
        <w:rPr>
          <w:rFonts w:cs="B Nazanin" w:hint="cs"/>
          <w:color w:val="000000"/>
          <w:sz w:val="24"/>
          <w:szCs w:val="24"/>
          <w:rtl/>
        </w:rPr>
        <w:t>آبستن</w:t>
      </w:r>
      <w:r w:rsidR="00843544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="00843544">
        <w:rPr>
          <w:rFonts w:cs="B Nazanin" w:hint="cs"/>
          <w:color w:val="000000"/>
          <w:sz w:val="24"/>
          <w:szCs w:val="24"/>
          <w:rtl/>
        </w:rPr>
        <w:t>بعنوان ودیعه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7E6A10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</w:t>
      </w:r>
      <w:r w:rsidR="007E6A10">
        <w:rPr>
          <w:rFonts w:cs="B Nazanin" w:hint="cs"/>
          <w:color w:val="000000"/>
          <w:sz w:val="24"/>
          <w:szCs w:val="24"/>
          <w:rtl/>
        </w:rPr>
        <w:t xml:space="preserve">سه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شنبه مورخ </w:t>
      </w:r>
      <w:r w:rsidR="007E6A10">
        <w:rPr>
          <w:rFonts w:cs="B Nazanin" w:hint="cs"/>
          <w:color w:val="000000"/>
          <w:sz w:val="24"/>
          <w:szCs w:val="24"/>
          <w:rtl/>
        </w:rPr>
        <w:t>29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7E6A10">
        <w:rPr>
          <w:rFonts w:cs="B Nazanin" w:hint="cs"/>
          <w:color w:val="000000"/>
          <w:sz w:val="24"/>
          <w:szCs w:val="24"/>
          <w:rtl/>
        </w:rPr>
        <w:t>01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7E6A10">
        <w:rPr>
          <w:rFonts w:cs="B Nazanin" w:hint="cs"/>
          <w:color w:val="000000"/>
          <w:sz w:val="24"/>
          <w:szCs w:val="24"/>
          <w:rtl/>
        </w:rPr>
        <w:t>1396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37202B" w:rsidRDefault="007B1B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روز كاري فرصت دارند نسبت به تسويه حساب كامل و حمل دام اقدام نمايند </w:t>
      </w:r>
      <w:r w:rsidR="00412240">
        <w:rPr>
          <w:rFonts w:cs="B Nazanin" w:hint="cs"/>
          <w:color w:val="000000"/>
          <w:sz w:val="24"/>
          <w:szCs w:val="24"/>
          <w:rtl/>
        </w:rPr>
        <w:t xml:space="preserve">و می بایست در مدت زمان 24ساعت کلیه دامهای فروش رفته را از واحد خارج نمایند </w:t>
      </w:r>
      <w:r w:rsidRPr="007B1B2B">
        <w:rPr>
          <w:rFonts w:cs="B Nazanin" w:hint="cs"/>
          <w:color w:val="000000"/>
          <w:sz w:val="24"/>
          <w:szCs w:val="24"/>
          <w:rtl/>
        </w:rPr>
        <w:t>در غير اينصورت سپرده به نفع شركت ضبط خواهد شد.</w:t>
      </w:r>
    </w:p>
    <w:p w:rsidR="0037202B" w:rsidRPr="005551C2" w:rsidRDefault="003720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>9- ملاک سلامت دام فروش رفته ، تائید مدیر سلامت گله فروشنده می باشد و خریدار در این مورد حق اظهارنظر ندارد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5551C2" w:rsidRPr="005551C2" w:rsidRDefault="005551C2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 xml:space="preserve">10- انتخاب دام </w:t>
      </w:r>
      <w:r>
        <w:rPr>
          <w:rFonts w:cs="B Nazanin" w:hint="cs"/>
          <w:color w:val="000000"/>
          <w:sz w:val="24"/>
          <w:szCs w:val="24"/>
          <w:rtl/>
        </w:rPr>
        <w:t>فروش رفته بصورت راندوم ( تصادفی</w:t>
      </w:r>
      <w:r w:rsidRPr="005551C2">
        <w:rPr>
          <w:rFonts w:cs="B Nazanin" w:hint="cs"/>
          <w:color w:val="000000"/>
          <w:sz w:val="24"/>
          <w:szCs w:val="24"/>
          <w:rtl/>
        </w:rPr>
        <w:t>) توسط فروشنده به خریدار اعلام می گردد و جدا کردن دام توسط خریدار ممنوع است .</w:t>
      </w:r>
    </w:p>
    <w:p w:rsidR="007B1B2B" w:rsidRPr="007B1B2B" w:rsidRDefault="00FD1A3C" w:rsidP="009B4891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11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روزانه </w:t>
      </w:r>
      <w:r w:rsidR="009B4891">
        <w:rPr>
          <w:rFonts w:cs="B Nazanin" w:hint="cs"/>
          <w:b/>
          <w:bCs/>
          <w:color w:val="548DD4"/>
          <w:sz w:val="24"/>
          <w:szCs w:val="24"/>
          <w:rtl/>
        </w:rPr>
        <w:t>دویست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هزار ريال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(</w:t>
      </w:r>
      <w:r w:rsidR="009B4891">
        <w:rPr>
          <w:rFonts w:cs="B Nazanin" w:hint="cs"/>
          <w:color w:val="000000"/>
          <w:sz w:val="24"/>
          <w:szCs w:val="24"/>
          <w:rtl/>
        </w:rPr>
        <w:t>200،000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ريال) حداكثر بمدت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</w:t>
      </w:r>
      <w:r w:rsidR="00B84E3F">
        <w:rPr>
          <w:rFonts w:cs="B Nazanin" w:hint="cs"/>
          <w:color w:val="000000"/>
          <w:sz w:val="24"/>
          <w:szCs w:val="24"/>
          <w:rtl/>
        </w:rPr>
        <w:t>ه در این مدت هر اتفاقی برای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حادث شود از جمله تلف شدن مسئولیت آن به عهده خریدار خواهد بود.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12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13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FD1A3C" w:rsidP="00150C0D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14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-شرکت هیچگونه مجوزی جهت حمل دام صادر نخواهد کرد و</w:t>
      </w:r>
      <w:r w:rsidR="00150C0D">
        <w:rPr>
          <w:rFonts w:cs="B Nazanin" w:hint="cs"/>
          <w:color w:val="000000"/>
          <w:sz w:val="24"/>
          <w:szCs w:val="24"/>
          <w:rtl/>
        </w:rPr>
        <w:t xml:space="preserve"> خریدار ملزم به اخذ مجوز بوده و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مسئولیت </w:t>
      </w:r>
      <w:r w:rsidR="00150C0D">
        <w:rPr>
          <w:rFonts w:cs="B Nazanin" w:hint="cs"/>
          <w:color w:val="000000"/>
          <w:sz w:val="24"/>
          <w:szCs w:val="24"/>
          <w:rtl/>
        </w:rPr>
        <w:t>حمل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از مبداء تا مقصد از مبادی ذیصلاح در مهلت مقرر به عهده خریدار</w:t>
      </w:r>
      <w:r w:rsidR="009D139F">
        <w:rPr>
          <w:rFonts w:cs="B Nazanin" w:hint="cs"/>
          <w:color w:val="000000"/>
          <w:sz w:val="24"/>
          <w:szCs w:val="24"/>
          <w:rtl/>
        </w:rPr>
        <w:t xml:space="preserve"> 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15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دام های غیر آبستن (گوشتی ) ملزم به ارائه برگ کشتارگاه به شرکت از سوی خریدار می باشد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16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17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شركت در رد يا قبول يك يا كليه پيشنهادات مختار 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شرکت در مزایده به منزله اطلاع کامل و قبول کلیه شرایط مزایده می باشد .</w:t>
      </w:r>
    </w:p>
    <w:p w:rsid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19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تلیسه ها می بایست در حضور نماینده محترم حراست ذبح گردد و برگ کشتارگاه و شماره گوش را به ایشان تحویل نمایند .</w:t>
      </w:r>
    </w:p>
    <w:p w:rsidR="00544EEC" w:rsidRDefault="00FD1A3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20</w:t>
      </w:r>
      <w:r w:rsidR="00544EEC">
        <w:rPr>
          <w:rFonts w:cs="B Nazanin" w:hint="cs"/>
          <w:color w:val="000000"/>
          <w:sz w:val="24"/>
          <w:szCs w:val="24"/>
          <w:rtl/>
        </w:rPr>
        <w:t>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E77CE8" w:rsidRPr="007E71AA" w:rsidRDefault="00843544" w:rsidP="005E7061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</w:t>
      </w:r>
      <w:r w:rsidR="005E7061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E77CE8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آبستن </w:t>
      </w:r>
    </w:p>
    <w:p w:rsidR="00E77CE8" w:rsidRDefault="00E77CE8" w:rsidP="00E77CE8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E77CE8" w:rsidRPr="00157450" w:rsidRDefault="00E77CE8" w:rsidP="00E77CE8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E77CE8" w:rsidRDefault="00E77CE8" w:rsidP="00E77CE8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E77CE8" w:rsidRPr="002F20A0" w:rsidRDefault="00E77CE8" w:rsidP="00D755B6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="00D755B6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D755B6">
        <w:rPr>
          <w:rFonts w:cs="B Zar" w:hint="cs"/>
          <w:color w:val="000000"/>
          <w:sz w:val="28"/>
          <w:szCs w:val="28"/>
          <w:rtl/>
        </w:rPr>
        <w:t>لیست ذیل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E77CE8" w:rsidRDefault="00E77CE8" w:rsidP="00E77CE8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E77CE8" w:rsidP="00E77CE8">
      <w:pPr>
        <w:ind w:right="-567"/>
        <w:jc w:val="center"/>
        <w:rPr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</w:p>
    <w:p w:rsidR="00271202" w:rsidRDefault="00271202" w:rsidP="00E77CE8">
      <w:pPr>
        <w:ind w:right="-567"/>
        <w:jc w:val="center"/>
        <w:rPr>
          <w:rtl/>
        </w:rPr>
      </w:pPr>
    </w:p>
    <w:p w:rsidR="00271202" w:rsidRDefault="00271202" w:rsidP="00E77CE8">
      <w:pPr>
        <w:ind w:right="-567"/>
        <w:jc w:val="center"/>
        <w:rPr>
          <w:rtl/>
        </w:rPr>
      </w:pPr>
    </w:p>
    <w:p w:rsidR="00271202" w:rsidRDefault="00271202" w:rsidP="00E77CE8">
      <w:pPr>
        <w:ind w:right="-567"/>
        <w:jc w:val="center"/>
        <w:rPr>
          <w:rtl/>
        </w:rPr>
      </w:pPr>
    </w:p>
    <w:p w:rsidR="00271202" w:rsidRDefault="00271202" w:rsidP="00E77CE8">
      <w:pPr>
        <w:ind w:right="-567"/>
        <w:jc w:val="center"/>
        <w:rPr>
          <w:rtl/>
        </w:rPr>
      </w:pPr>
    </w:p>
    <w:p w:rsidR="00271202" w:rsidRPr="007E71AA" w:rsidRDefault="00271202" w:rsidP="00271202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آبستن </w:t>
      </w:r>
    </w:p>
    <w:p w:rsidR="00271202" w:rsidRDefault="00271202" w:rsidP="00271202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271202" w:rsidRPr="00157450" w:rsidRDefault="00271202" w:rsidP="00271202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271202" w:rsidRDefault="00271202" w:rsidP="00271202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271202" w:rsidRPr="002F20A0" w:rsidRDefault="00271202" w:rsidP="009D7BF4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</w:t>
      </w:r>
      <w:r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گاو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9D7BF4">
        <w:rPr>
          <w:rFonts w:cs="B Zar" w:hint="cs"/>
          <w:color w:val="000000"/>
          <w:sz w:val="28"/>
          <w:szCs w:val="28"/>
          <w:rtl/>
        </w:rPr>
        <w:t>لیست ذیل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271202" w:rsidRDefault="00271202" w:rsidP="00271202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271202" w:rsidRDefault="00271202" w:rsidP="00271202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</w:t>
      </w:r>
      <w:r w:rsidR="0070207F">
        <w:rPr>
          <w:rFonts w:cs="B Zar" w:hint="cs"/>
          <w:color w:val="000000"/>
          <w:sz w:val="8"/>
          <w:szCs w:val="8"/>
          <w:rtl/>
        </w:rPr>
        <w:t>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rtl/>
        </w:rPr>
        <w:t xml:space="preserve"> 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70207F">
        <w:rPr>
          <w:rFonts w:cs="B Zar" w:hint="cs"/>
          <w:color w:val="000000"/>
          <w:rtl/>
        </w:rPr>
        <w:t>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70207F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0207F" w:rsidRDefault="0070207F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</w:p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9B4891"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40E9B"/>
    <w:rsid w:val="00041A61"/>
    <w:rsid w:val="00044427"/>
    <w:rsid w:val="0005128E"/>
    <w:rsid w:val="00054647"/>
    <w:rsid w:val="00054AA3"/>
    <w:rsid w:val="00055136"/>
    <w:rsid w:val="00067C45"/>
    <w:rsid w:val="00084B0D"/>
    <w:rsid w:val="00090228"/>
    <w:rsid w:val="000A0CC9"/>
    <w:rsid w:val="000C6920"/>
    <w:rsid w:val="000F338B"/>
    <w:rsid w:val="00111FE3"/>
    <w:rsid w:val="001407D8"/>
    <w:rsid w:val="00150C0D"/>
    <w:rsid w:val="0019289E"/>
    <w:rsid w:val="001A6F67"/>
    <w:rsid w:val="001F065A"/>
    <w:rsid w:val="00232BD1"/>
    <w:rsid w:val="00237B7A"/>
    <w:rsid w:val="00250C82"/>
    <w:rsid w:val="0025702A"/>
    <w:rsid w:val="00266250"/>
    <w:rsid w:val="00271202"/>
    <w:rsid w:val="002B12A5"/>
    <w:rsid w:val="002B5C0D"/>
    <w:rsid w:val="002D52E2"/>
    <w:rsid w:val="002E1FC6"/>
    <w:rsid w:val="00321DF8"/>
    <w:rsid w:val="00350D41"/>
    <w:rsid w:val="003516BA"/>
    <w:rsid w:val="0037202B"/>
    <w:rsid w:val="003A1C55"/>
    <w:rsid w:val="003B638A"/>
    <w:rsid w:val="003D35FE"/>
    <w:rsid w:val="00404E32"/>
    <w:rsid w:val="004053EA"/>
    <w:rsid w:val="00411990"/>
    <w:rsid w:val="00412240"/>
    <w:rsid w:val="00413E8C"/>
    <w:rsid w:val="0042443A"/>
    <w:rsid w:val="0044562A"/>
    <w:rsid w:val="004557F3"/>
    <w:rsid w:val="00461BF0"/>
    <w:rsid w:val="00462587"/>
    <w:rsid w:val="00473034"/>
    <w:rsid w:val="004B6287"/>
    <w:rsid w:val="004C6F3A"/>
    <w:rsid w:val="004C7090"/>
    <w:rsid w:val="004E1164"/>
    <w:rsid w:val="004F237F"/>
    <w:rsid w:val="00544EEC"/>
    <w:rsid w:val="00546566"/>
    <w:rsid w:val="005551C2"/>
    <w:rsid w:val="005E7061"/>
    <w:rsid w:val="006365C8"/>
    <w:rsid w:val="006721F9"/>
    <w:rsid w:val="0067782C"/>
    <w:rsid w:val="00690D88"/>
    <w:rsid w:val="006A5EAC"/>
    <w:rsid w:val="006A60F1"/>
    <w:rsid w:val="006C654B"/>
    <w:rsid w:val="006F1452"/>
    <w:rsid w:val="0070207F"/>
    <w:rsid w:val="00712E07"/>
    <w:rsid w:val="00746232"/>
    <w:rsid w:val="007624A9"/>
    <w:rsid w:val="0078182A"/>
    <w:rsid w:val="007B1B2B"/>
    <w:rsid w:val="007C77AC"/>
    <w:rsid w:val="007D546E"/>
    <w:rsid w:val="007E0E9A"/>
    <w:rsid w:val="007E5E4E"/>
    <w:rsid w:val="007E6A10"/>
    <w:rsid w:val="007F05D4"/>
    <w:rsid w:val="008002E5"/>
    <w:rsid w:val="0081580F"/>
    <w:rsid w:val="0081744C"/>
    <w:rsid w:val="00843544"/>
    <w:rsid w:val="00846DC8"/>
    <w:rsid w:val="00856132"/>
    <w:rsid w:val="008D27AB"/>
    <w:rsid w:val="008E2DC5"/>
    <w:rsid w:val="009212EF"/>
    <w:rsid w:val="00942606"/>
    <w:rsid w:val="00982A1F"/>
    <w:rsid w:val="009952B8"/>
    <w:rsid w:val="009A5063"/>
    <w:rsid w:val="009B4891"/>
    <w:rsid w:val="009C3422"/>
    <w:rsid w:val="009D139F"/>
    <w:rsid w:val="009D7BF4"/>
    <w:rsid w:val="009F7A25"/>
    <w:rsid w:val="00A3081A"/>
    <w:rsid w:val="00A33AE5"/>
    <w:rsid w:val="00A90895"/>
    <w:rsid w:val="00AC4400"/>
    <w:rsid w:val="00AD6D2B"/>
    <w:rsid w:val="00AE3F86"/>
    <w:rsid w:val="00B513AB"/>
    <w:rsid w:val="00B67C43"/>
    <w:rsid w:val="00B83149"/>
    <w:rsid w:val="00B84E3F"/>
    <w:rsid w:val="00BB4AAB"/>
    <w:rsid w:val="00BB6042"/>
    <w:rsid w:val="00BC1DB8"/>
    <w:rsid w:val="00C05F22"/>
    <w:rsid w:val="00C10353"/>
    <w:rsid w:val="00C25CC4"/>
    <w:rsid w:val="00C26D36"/>
    <w:rsid w:val="00CA6FF0"/>
    <w:rsid w:val="00CA77E7"/>
    <w:rsid w:val="00CB0103"/>
    <w:rsid w:val="00CE4C7B"/>
    <w:rsid w:val="00CF6415"/>
    <w:rsid w:val="00D216A7"/>
    <w:rsid w:val="00D4112E"/>
    <w:rsid w:val="00D41CAC"/>
    <w:rsid w:val="00D432F0"/>
    <w:rsid w:val="00D526F9"/>
    <w:rsid w:val="00D746C5"/>
    <w:rsid w:val="00D755B6"/>
    <w:rsid w:val="00D85E57"/>
    <w:rsid w:val="00D97485"/>
    <w:rsid w:val="00DC395D"/>
    <w:rsid w:val="00DE5DEF"/>
    <w:rsid w:val="00DF5F66"/>
    <w:rsid w:val="00E1248E"/>
    <w:rsid w:val="00E13ADC"/>
    <w:rsid w:val="00E22B3E"/>
    <w:rsid w:val="00E33E41"/>
    <w:rsid w:val="00E3411B"/>
    <w:rsid w:val="00E77CE8"/>
    <w:rsid w:val="00E90534"/>
    <w:rsid w:val="00ED6C77"/>
    <w:rsid w:val="00EF7CCF"/>
    <w:rsid w:val="00F27658"/>
    <w:rsid w:val="00F65C9A"/>
    <w:rsid w:val="00F763B0"/>
    <w:rsid w:val="00FD1A3C"/>
    <w:rsid w:val="00FE28B9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bahonar</cp:lastModifiedBy>
  <cp:revision>291</cp:revision>
  <cp:lastPrinted>2016-12-20T05:31:00Z</cp:lastPrinted>
  <dcterms:created xsi:type="dcterms:W3CDTF">2015-09-09T11:39:00Z</dcterms:created>
  <dcterms:modified xsi:type="dcterms:W3CDTF">2017-04-13T05:53:00Z</dcterms:modified>
</cp:coreProperties>
</file>